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AF5" w:rsidRPr="00974097" w:rsidRDefault="00A901F6" w:rsidP="001B7AF5">
      <w:pPr>
        <w:spacing w:after="0" w:line="240" w:lineRule="auto"/>
        <w:jc w:val="center"/>
        <w:rPr>
          <w:rFonts w:ascii="Arial Rounded MT Bold" w:hAnsi="Arial Rounded MT Bold"/>
          <w:color w:val="BF8F00" w:themeColor="accent4" w:themeShade="BF"/>
          <w:sz w:val="52"/>
          <w:szCs w:val="52"/>
        </w:rPr>
      </w:pPr>
      <w:bookmarkStart w:id="0" w:name="_GoBack"/>
      <w:r>
        <w:rPr>
          <w:rFonts w:ascii="Arial Rounded MT Bold" w:hAnsi="Arial Rounded MT Bold"/>
          <w:noProof/>
          <w:color w:val="385623" w:themeColor="accent6" w:themeShade="80"/>
          <w:sz w:val="52"/>
          <w:szCs w:val="52"/>
          <w:lang w:eastAsia="en-AU"/>
        </w:rPr>
        <w:drawing>
          <wp:anchor distT="0" distB="0" distL="114300" distR="114300" simplePos="0" relativeHeight="251670528" behindDoc="0" locked="0" layoutInCell="1" allowOverlap="1">
            <wp:simplePos x="0" y="0"/>
            <wp:positionH relativeFrom="column">
              <wp:posOffset>1289685</wp:posOffset>
            </wp:positionH>
            <wp:positionV relativeFrom="paragraph">
              <wp:posOffset>0</wp:posOffset>
            </wp:positionV>
            <wp:extent cx="3644308" cy="841191"/>
            <wp:effectExtent l="0" t="0" r="0" b="0"/>
            <wp:wrapThrough wrapText="bothSides">
              <wp:wrapPolygon edited="0">
                <wp:start x="0" y="0"/>
                <wp:lineTo x="0" y="21045"/>
                <wp:lineTo x="21453" y="21045"/>
                <wp:lineTo x="21453"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CHPER-NSW-BLUE-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44308" cy="841191"/>
                    </a:xfrm>
                    <a:prstGeom prst="rect">
                      <a:avLst/>
                    </a:prstGeom>
                  </pic:spPr>
                </pic:pic>
              </a:graphicData>
            </a:graphic>
            <wp14:sizeRelH relativeFrom="page">
              <wp14:pctWidth>0</wp14:pctWidth>
            </wp14:sizeRelH>
            <wp14:sizeRelV relativeFrom="page">
              <wp14:pctHeight>0</wp14:pctHeight>
            </wp14:sizeRelV>
          </wp:anchor>
        </w:drawing>
      </w:r>
      <w:bookmarkEnd w:id="0"/>
    </w:p>
    <w:p w:rsidR="001B7AF5" w:rsidRPr="00974097" w:rsidRDefault="001B7AF5" w:rsidP="001B7AF5">
      <w:pPr>
        <w:spacing w:after="0" w:line="240" w:lineRule="auto"/>
        <w:jc w:val="center"/>
        <w:rPr>
          <w:rFonts w:ascii="Arial Rounded MT Bold" w:hAnsi="Arial Rounded MT Bold"/>
          <w:color w:val="BF8F00" w:themeColor="accent4" w:themeShade="BF"/>
          <w:sz w:val="52"/>
          <w:szCs w:val="52"/>
        </w:rPr>
      </w:pPr>
    </w:p>
    <w:p w:rsidR="001B7AF5" w:rsidRPr="00974097" w:rsidRDefault="001B7AF5" w:rsidP="001B7AF5">
      <w:pPr>
        <w:spacing w:after="0" w:line="240" w:lineRule="auto"/>
        <w:jc w:val="center"/>
        <w:rPr>
          <w:rFonts w:ascii="Arial Rounded MT Bold" w:hAnsi="Arial Rounded MT Bold"/>
          <w:color w:val="BF8F00" w:themeColor="accent4" w:themeShade="BF"/>
          <w:sz w:val="52"/>
          <w:szCs w:val="52"/>
        </w:rPr>
      </w:pPr>
    </w:p>
    <w:p w:rsidR="001B7AF5" w:rsidRPr="00974097" w:rsidRDefault="001B7AF5" w:rsidP="001B7AF5">
      <w:pPr>
        <w:spacing w:after="0" w:line="240" w:lineRule="auto"/>
        <w:jc w:val="center"/>
        <w:rPr>
          <w:rFonts w:ascii="Arial Rounded MT Bold" w:hAnsi="Arial Rounded MT Bold"/>
          <w:color w:val="BF8F00" w:themeColor="accent4" w:themeShade="BF"/>
          <w:sz w:val="52"/>
          <w:szCs w:val="52"/>
        </w:rPr>
      </w:pPr>
    </w:p>
    <w:p w:rsidR="001B7AF5" w:rsidRPr="00974097" w:rsidRDefault="001B7AF5" w:rsidP="001B7AF5">
      <w:pPr>
        <w:spacing w:after="0" w:line="240" w:lineRule="auto"/>
        <w:jc w:val="center"/>
        <w:rPr>
          <w:rFonts w:ascii="Arial Rounded MT Bold" w:hAnsi="Arial Rounded MT Bold"/>
          <w:color w:val="BF8F00" w:themeColor="accent4" w:themeShade="BF"/>
          <w:sz w:val="52"/>
          <w:szCs w:val="52"/>
        </w:rPr>
      </w:pPr>
    </w:p>
    <w:p w:rsidR="001B7AF5" w:rsidRPr="00974097" w:rsidRDefault="001B7AF5" w:rsidP="001B7AF5">
      <w:pPr>
        <w:spacing w:after="0" w:line="240" w:lineRule="auto"/>
        <w:jc w:val="center"/>
        <w:rPr>
          <w:rFonts w:ascii="Arial Rounded MT Bold" w:hAnsi="Arial Rounded MT Bold"/>
          <w:color w:val="BF8F00" w:themeColor="accent4" w:themeShade="BF"/>
          <w:sz w:val="52"/>
          <w:szCs w:val="52"/>
        </w:rPr>
      </w:pPr>
    </w:p>
    <w:p w:rsidR="001B7AF5" w:rsidRDefault="001B7AF5" w:rsidP="001B7AF5">
      <w:pPr>
        <w:spacing w:after="0" w:line="240" w:lineRule="auto"/>
        <w:jc w:val="center"/>
        <w:rPr>
          <w:rFonts w:ascii="Arial Rounded MT Bold" w:hAnsi="Arial Rounded MT Bold"/>
          <w:color w:val="BF8F00" w:themeColor="accent4" w:themeShade="BF"/>
          <w:sz w:val="52"/>
          <w:szCs w:val="52"/>
        </w:rPr>
      </w:pPr>
    </w:p>
    <w:p w:rsidR="001B7AF5" w:rsidRDefault="001B7AF5" w:rsidP="001B7AF5">
      <w:pPr>
        <w:spacing w:after="0" w:line="240" w:lineRule="auto"/>
        <w:jc w:val="center"/>
        <w:rPr>
          <w:rFonts w:ascii="Arial Rounded MT Bold" w:hAnsi="Arial Rounded MT Bold"/>
          <w:color w:val="BF8F00" w:themeColor="accent4" w:themeShade="BF"/>
          <w:sz w:val="52"/>
          <w:szCs w:val="52"/>
        </w:rPr>
      </w:pPr>
    </w:p>
    <w:p w:rsidR="001B7AF5" w:rsidRPr="00974097" w:rsidRDefault="001B7AF5" w:rsidP="001B7AF5">
      <w:pPr>
        <w:spacing w:after="0" w:line="240" w:lineRule="auto"/>
        <w:jc w:val="center"/>
        <w:rPr>
          <w:rFonts w:ascii="Arial Rounded MT Bold" w:hAnsi="Arial Rounded MT Bold"/>
          <w:color w:val="BF8F00" w:themeColor="accent4" w:themeShade="BF"/>
          <w:sz w:val="52"/>
          <w:szCs w:val="52"/>
        </w:rPr>
      </w:pPr>
    </w:p>
    <w:p w:rsidR="001B7AF5" w:rsidRDefault="001B7AF5" w:rsidP="001B7AF5">
      <w:pPr>
        <w:jc w:val="center"/>
        <w:rPr>
          <w:rFonts w:ascii="Arial Rounded MT Bold" w:hAnsi="Arial Rounded MT Bold"/>
          <w:color w:val="C45911" w:themeColor="accent2" w:themeShade="BF"/>
          <w:sz w:val="52"/>
          <w:szCs w:val="52"/>
          <w14:textOutline w14:w="19050" w14:cap="rnd" w14:cmpd="sng" w14:algn="ctr">
            <w14:solidFill>
              <w14:schemeClr w14:val="accent2">
                <w14:lumMod w14:val="75000"/>
              </w14:schemeClr>
            </w14:solidFill>
            <w14:prstDash w14:val="solid"/>
            <w14:bevel/>
          </w14:textOutline>
        </w:rPr>
      </w:pPr>
      <w:r w:rsidRPr="001B7AF5">
        <w:rPr>
          <w:rFonts w:ascii="Arial Rounded MT Bold" w:hAnsi="Arial Rounded MT Bold"/>
          <w:color w:val="C45911" w:themeColor="accent2" w:themeShade="BF"/>
          <w:sz w:val="52"/>
          <w:szCs w:val="52"/>
          <w14:textOutline w14:w="19050" w14:cap="rnd" w14:cmpd="sng" w14:algn="ctr">
            <w14:solidFill>
              <w14:schemeClr w14:val="accent2">
                <w14:lumMod w14:val="75000"/>
              </w14:schemeClr>
            </w14:solidFill>
            <w14:prstDash w14:val="solid"/>
            <w14:bevel/>
          </w14:textOutline>
        </w:rPr>
        <w:t>Hands on Learning</w:t>
      </w:r>
    </w:p>
    <w:p w:rsidR="004D4398" w:rsidRPr="001B7AF5" w:rsidRDefault="004D4398" w:rsidP="001B7AF5">
      <w:pPr>
        <w:jc w:val="center"/>
        <w:rPr>
          <w:rFonts w:ascii="Arial Rounded MT Bold" w:hAnsi="Arial Rounded MT Bold"/>
          <w:color w:val="C45911" w:themeColor="accent2" w:themeShade="BF"/>
          <w:sz w:val="52"/>
          <w:szCs w:val="52"/>
          <w14:textOutline w14:w="19050" w14:cap="rnd" w14:cmpd="sng" w14:algn="ctr">
            <w14:solidFill>
              <w14:schemeClr w14:val="accent2">
                <w14:lumMod w14:val="75000"/>
              </w14:schemeClr>
            </w14:solidFill>
            <w14:prstDash w14:val="solid"/>
            <w14:bevel/>
          </w14:textOutline>
        </w:rPr>
      </w:pPr>
      <w:r>
        <w:rPr>
          <w:rFonts w:ascii="Arial Rounded MT Bold" w:hAnsi="Arial Rounded MT Bold"/>
          <w:color w:val="C45911" w:themeColor="accent2" w:themeShade="BF"/>
          <w:sz w:val="52"/>
          <w:szCs w:val="52"/>
          <w14:textOutline w14:w="19050" w14:cap="rnd" w14:cmpd="sng" w14:algn="ctr">
            <w14:solidFill>
              <w14:schemeClr w14:val="accent2">
                <w14:lumMod w14:val="75000"/>
              </w14:schemeClr>
            </w14:solidFill>
            <w14:prstDash w14:val="solid"/>
            <w14:bevel/>
          </w14:textOutline>
        </w:rPr>
        <w:t xml:space="preserve">In the School </w:t>
      </w:r>
      <w:r w:rsidR="00BF1012">
        <w:rPr>
          <w:rFonts w:ascii="Arial Rounded MT Bold" w:hAnsi="Arial Rounded MT Bold"/>
          <w:color w:val="C45911" w:themeColor="accent2" w:themeShade="BF"/>
          <w:sz w:val="52"/>
          <w:szCs w:val="52"/>
          <w14:textOutline w14:w="19050" w14:cap="rnd" w14:cmpd="sng" w14:algn="ctr">
            <w14:solidFill>
              <w14:schemeClr w14:val="accent2">
                <w14:lumMod w14:val="75000"/>
              </w14:schemeClr>
            </w14:solidFill>
            <w14:prstDash w14:val="solid"/>
            <w14:bevel/>
          </w14:textOutline>
        </w:rPr>
        <w:t>Garden</w:t>
      </w:r>
    </w:p>
    <w:p w:rsidR="004D4398" w:rsidRPr="004D4398" w:rsidRDefault="004D4398" w:rsidP="004D4398">
      <w:pPr>
        <w:pStyle w:val="HTMLPreformatted"/>
        <w:ind w:left="142" w:right="452"/>
        <w:jc w:val="both"/>
        <w:rPr>
          <w:rFonts w:asciiTheme="majorHAnsi" w:hAnsiTheme="majorHAnsi" w:cstheme="majorHAnsi"/>
          <w:sz w:val="22"/>
        </w:rPr>
      </w:pPr>
      <w:r w:rsidRPr="004D4398">
        <w:rPr>
          <w:rFonts w:asciiTheme="majorHAnsi" w:hAnsiTheme="majorHAnsi" w:cstheme="majorHAnsi"/>
          <w:sz w:val="22"/>
        </w:rPr>
        <w:t>This workshop will increase teachers' awareness of ways literacy, maths, science and geography learning outcomes can be met in the school garden, bush patch or even the weedy edges of the playground. Participants will develop an understanding of the benefits of growing and eating fresh veg</w:t>
      </w:r>
      <w:r>
        <w:rPr>
          <w:rFonts w:asciiTheme="majorHAnsi" w:hAnsiTheme="majorHAnsi" w:cstheme="majorHAnsi"/>
          <w:sz w:val="22"/>
        </w:rPr>
        <w:t>i</w:t>
      </w:r>
      <w:r w:rsidRPr="004D4398">
        <w:rPr>
          <w:rFonts w:asciiTheme="majorHAnsi" w:hAnsiTheme="majorHAnsi" w:cstheme="majorHAnsi"/>
          <w:sz w:val="22"/>
        </w:rPr>
        <w:t>es, recycling organic waste to make healthy soil, have the opportunity to earn a Licence to Care for Earthworms (a hit with Stage 2 and 3 students) and share other useful resources.</w:t>
      </w:r>
    </w:p>
    <w:p w:rsidR="001B7AF5" w:rsidRPr="004D4398" w:rsidRDefault="001B7AF5" w:rsidP="004D4398">
      <w:pPr>
        <w:ind w:left="142" w:right="452"/>
        <w:jc w:val="both"/>
        <w:rPr>
          <w:rFonts w:asciiTheme="majorHAnsi" w:hAnsiTheme="majorHAnsi" w:cstheme="majorHAnsi"/>
          <w:sz w:val="24"/>
        </w:rPr>
      </w:pPr>
      <w:r w:rsidRPr="004D4398">
        <w:rPr>
          <w:rFonts w:asciiTheme="majorHAnsi" w:hAnsiTheme="majorHAnsi" w:cstheme="majorHAnsi"/>
          <w:sz w:val="24"/>
        </w:rPr>
        <w:br w:type="page"/>
      </w:r>
    </w:p>
    <w:p w:rsidR="001B7AF5" w:rsidRDefault="001B7AF5"/>
    <w:tbl>
      <w:tblPr>
        <w:tblStyle w:val="TableGrid"/>
        <w:tblW w:w="0" w:type="auto"/>
        <w:tblLook w:val="04A0" w:firstRow="1" w:lastRow="0" w:firstColumn="1" w:lastColumn="0" w:noHBand="0" w:noVBand="1"/>
      </w:tblPr>
      <w:tblGrid>
        <w:gridCol w:w="9798"/>
      </w:tblGrid>
      <w:tr w:rsidR="004C7DEE" w:rsidRPr="004C7DEE" w:rsidTr="001451BC">
        <w:tc>
          <w:tcPr>
            <w:tcW w:w="9798" w:type="dxa"/>
            <w:shd w:val="clear" w:color="auto" w:fill="F4B083" w:themeFill="accent2" w:themeFillTint="99"/>
          </w:tcPr>
          <w:p w:rsidR="004C7DEE" w:rsidRPr="004C7DEE" w:rsidRDefault="004C7DEE" w:rsidP="004C7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Rounded MT Bold" w:eastAsia="Times New Roman" w:hAnsi="Arial Rounded MT Bold" w:cstheme="minorHAnsi"/>
                <w:sz w:val="32"/>
                <w:szCs w:val="32"/>
                <w:lang w:eastAsia="en-AU"/>
              </w:rPr>
            </w:pPr>
            <w:r w:rsidRPr="004C7DEE">
              <w:rPr>
                <w:rFonts w:ascii="Arial Rounded MT Bold" w:eastAsia="Times New Roman" w:hAnsi="Arial Rounded MT Bold" w:cstheme="minorHAnsi"/>
                <w:sz w:val="32"/>
                <w:szCs w:val="32"/>
                <w:lang w:eastAsia="en-AU"/>
              </w:rPr>
              <w:t>Hands-On Learning in the School Garden</w:t>
            </w:r>
          </w:p>
        </w:tc>
      </w:tr>
      <w:tr w:rsidR="004C7DEE" w:rsidRPr="004C7DEE" w:rsidTr="001451BC">
        <w:tc>
          <w:tcPr>
            <w:tcW w:w="9798" w:type="dxa"/>
            <w:shd w:val="clear" w:color="auto" w:fill="F7CAAC" w:themeFill="accent2" w:themeFillTint="66"/>
          </w:tcPr>
          <w:p w:rsidR="004C7DEE" w:rsidRPr="004C7DEE" w:rsidRDefault="004C7DEE" w:rsidP="004C7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heme="majorHAnsi"/>
                <w:b/>
                <w:sz w:val="32"/>
                <w:szCs w:val="32"/>
                <w:lang w:eastAsia="en-AU"/>
              </w:rPr>
            </w:pPr>
            <w:r w:rsidRPr="004C7DEE">
              <w:rPr>
                <w:rFonts w:asciiTheme="majorHAnsi" w:eastAsia="Times New Roman" w:hAnsiTheme="majorHAnsi" w:cstheme="majorHAnsi"/>
                <w:b/>
                <w:sz w:val="24"/>
                <w:szCs w:val="32"/>
                <w:lang w:eastAsia="en-AU"/>
              </w:rPr>
              <w:t>Focus Overview</w:t>
            </w:r>
          </w:p>
        </w:tc>
      </w:tr>
      <w:tr w:rsidR="004C7DEE" w:rsidRPr="004C7DEE" w:rsidTr="004C7DEE">
        <w:tc>
          <w:tcPr>
            <w:tcW w:w="9798" w:type="dxa"/>
          </w:tcPr>
          <w:p w:rsidR="004C7DEE" w:rsidRPr="004C7DEE" w:rsidRDefault="004C7DEE" w:rsidP="004C7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heme="majorHAnsi"/>
                <w:sz w:val="24"/>
                <w:szCs w:val="24"/>
                <w:lang w:eastAsia="en-AU"/>
              </w:rPr>
            </w:pPr>
            <w:r>
              <w:rPr>
                <w:rFonts w:eastAsia="Times New Roman" w:cstheme="minorHAnsi"/>
                <w:noProof/>
                <w:sz w:val="24"/>
                <w:szCs w:val="24"/>
                <w:lang w:eastAsia="en-AU"/>
              </w:rPr>
              <w:drawing>
                <wp:anchor distT="0" distB="0" distL="114300" distR="114300" simplePos="0" relativeHeight="251659264" behindDoc="1" locked="0" layoutInCell="1" allowOverlap="1">
                  <wp:simplePos x="0" y="0"/>
                  <wp:positionH relativeFrom="margin">
                    <wp:posOffset>5235575</wp:posOffset>
                  </wp:positionH>
                  <wp:positionV relativeFrom="paragraph">
                    <wp:posOffset>14605</wp:posOffset>
                  </wp:positionV>
                  <wp:extent cx="868045" cy="1074420"/>
                  <wp:effectExtent l="0" t="0" r="8255" b="0"/>
                  <wp:wrapTight wrapText="bothSides">
                    <wp:wrapPolygon edited="0">
                      <wp:start x="0" y="0"/>
                      <wp:lineTo x="0" y="21064"/>
                      <wp:lineTo x="21331" y="21064"/>
                      <wp:lineTo x="213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3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8045" cy="1074420"/>
                          </a:xfrm>
                          <a:prstGeom prst="rect">
                            <a:avLst/>
                          </a:prstGeom>
                        </pic:spPr>
                      </pic:pic>
                    </a:graphicData>
                  </a:graphic>
                  <wp14:sizeRelH relativeFrom="margin">
                    <wp14:pctWidth>0</wp14:pctWidth>
                  </wp14:sizeRelH>
                  <wp14:sizeRelV relativeFrom="margin">
                    <wp14:pctHeight>0</wp14:pctHeight>
                  </wp14:sizeRelV>
                </wp:anchor>
              </w:drawing>
            </w:r>
            <w:r w:rsidRPr="004C7DEE">
              <w:rPr>
                <w:rFonts w:asciiTheme="majorHAnsi" w:eastAsia="Times New Roman" w:hAnsiTheme="majorHAnsi" w:cstheme="majorHAnsi"/>
                <w:sz w:val="24"/>
                <w:szCs w:val="24"/>
                <w:lang w:eastAsia="en-AU"/>
              </w:rPr>
              <w:t>This workshop will increase teachers' awareness of ways literacy, maths, science and geography learning outcomes can be met in the school garden, bush patch or even the weedy edges of the playground. Participants will develop an understanding of the benefits of growing and eating fresh vegies, recycling organic waste to make healthy soil, have the opportunity to earn a Licence to Care for Earthworms (a hit with Stage 2 and 3 students) and share other useful resources.</w:t>
            </w:r>
          </w:p>
        </w:tc>
      </w:tr>
    </w:tbl>
    <w:p w:rsidR="001451BC" w:rsidRPr="004C7DEE" w:rsidRDefault="001451BC" w:rsidP="00145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HAnsi" w:eastAsia="Times New Roman" w:hAnsiTheme="majorHAnsi" w:cstheme="majorHAnsi"/>
          <w:b/>
          <w:noProof/>
          <w:sz w:val="24"/>
          <w:szCs w:val="24"/>
          <w:lang w:eastAsia="en-AU"/>
        </w:rPr>
      </w:pPr>
    </w:p>
    <w:tbl>
      <w:tblPr>
        <w:tblStyle w:val="TableGrid"/>
        <w:tblW w:w="0" w:type="auto"/>
        <w:tblLook w:val="04A0" w:firstRow="1" w:lastRow="0" w:firstColumn="1" w:lastColumn="0" w:noHBand="0" w:noVBand="1"/>
      </w:tblPr>
      <w:tblGrid>
        <w:gridCol w:w="9798"/>
      </w:tblGrid>
      <w:tr w:rsidR="004C7DEE" w:rsidRPr="004C7DEE" w:rsidTr="001451BC">
        <w:tc>
          <w:tcPr>
            <w:tcW w:w="9798" w:type="dxa"/>
            <w:shd w:val="clear" w:color="auto" w:fill="F7CAAC" w:themeFill="accent2" w:themeFillTint="66"/>
          </w:tcPr>
          <w:p w:rsidR="004C7DEE" w:rsidRPr="004C7DEE" w:rsidRDefault="004C7DEE" w:rsidP="004C7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heme="majorHAnsi"/>
                <w:b/>
                <w:noProof/>
                <w:sz w:val="24"/>
                <w:szCs w:val="24"/>
                <w:lang w:eastAsia="en-AU"/>
              </w:rPr>
            </w:pPr>
            <w:r w:rsidRPr="004C7DEE">
              <w:rPr>
                <w:rFonts w:asciiTheme="majorHAnsi" w:eastAsia="Times New Roman" w:hAnsiTheme="majorHAnsi" w:cstheme="majorHAnsi"/>
                <w:b/>
                <w:noProof/>
                <w:sz w:val="24"/>
                <w:szCs w:val="24"/>
                <w:lang w:eastAsia="en-AU"/>
              </w:rPr>
              <w:t xml:space="preserve">Key Message - </w:t>
            </w:r>
            <w:r w:rsidRPr="004C7DEE">
              <w:rPr>
                <w:rFonts w:asciiTheme="majorHAnsi" w:eastAsia="Times New Roman" w:hAnsiTheme="majorHAnsi" w:cstheme="majorHAnsi"/>
                <w:b/>
                <w:bCs/>
                <w:sz w:val="24"/>
                <w:szCs w:val="24"/>
                <w:lang w:val="en-US" w:eastAsia="en-AU"/>
              </w:rPr>
              <w:t>composting creates healthy soil –&gt; healthy plants –&gt; healthy people</w:t>
            </w:r>
          </w:p>
        </w:tc>
      </w:tr>
      <w:tr w:rsidR="004C7DEE" w:rsidRPr="004C7DEE" w:rsidTr="004C7DEE">
        <w:tc>
          <w:tcPr>
            <w:tcW w:w="9798" w:type="dxa"/>
          </w:tcPr>
          <w:p w:rsidR="004C7DEE" w:rsidRPr="005B2264" w:rsidRDefault="004C7DEE" w:rsidP="00510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
              <w:rPr>
                <w:rFonts w:eastAsia="Times New Roman" w:cstheme="minorHAnsi"/>
                <w:sz w:val="24"/>
                <w:szCs w:val="24"/>
                <w:lang w:val="en-US" w:eastAsia="en-AU"/>
              </w:rPr>
            </w:pPr>
            <w:r>
              <w:rPr>
                <w:rFonts w:eastAsia="Times New Roman" w:cstheme="minorHAnsi"/>
                <w:noProof/>
                <w:sz w:val="24"/>
                <w:szCs w:val="24"/>
                <w:lang w:eastAsia="en-AU"/>
              </w:rPr>
              <w:drawing>
                <wp:anchor distT="0" distB="0" distL="114300" distR="114300" simplePos="0" relativeHeight="251660288" behindDoc="1" locked="0" layoutInCell="1" allowOverlap="1">
                  <wp:simplePos x="0" y="0"/>
                  <wp:positionH relativeFrom="column">
                    <wp:posOffset>4002405</wp:posOffset>
                  </wp:positionH>
                  <wp:positionV relativeFrom="paragraph">
                    <wp:posOffset>55245</wp:posOffset>
                  </wp:positionV>
                  <wp:extent cx="2105025" cy="1395730"/>
                  <wp:effectExtent l="0" t="0" r="9525" b="0"/>
                  <wp:wrapTight wrapText="bothSides">
                    <wp:wrapPolygon edited="0">
                      <wp:start x="0" y="0"/>
                      <wp:lineTo x="0" y="21227"/>
                      <wp:lineTo x="21502" y="21227"/>
                      <wp:lineTo x="2150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arthworm free images.jpg"/>
                          <pic:cNvPicPr/>
                        </pic:nvPicPr>
                        <pic:blipFill>
                          <a:blip r:embed="rId9">
                            <a:extLst>
                              <a:ext uri="{28A0092B-C50C-407E-A947-70E740481C1C}">
                                <a14:useLocalDpi xmlns:a14="http://schemas.microsoft.com/office/drawing/2010/main" val="0"/>
                              </a:ext>
                            </a:extLst>
                          </a:blip>
                          <a:stretch>
                            <a:fillRect/>
                          </a:stretch>
                        </pic:blipFill>
                        <pic:spPr>
                          <a:xfrm>
                            <a:off x="0" y="0"/>
                            <a:ext cx="2105025" cy="1395730"/>
                          </a:xfrm>
                          <a:prstGeom prst="rect">
                            <a:avLst/>
                          </a:prstGeom>
                        </pic:spPr>
                      </pic:pic>
                    </a:graphicData>
                  </a:graphic>
                  <wp14:sizeRelH relativeFrom="margin">
                    <wp14:pctWidth>0</wp14:pctWidth>
                  </wp14:sizeRelH>
                  <wp14:sizeRelV relativeFrom="margin">
                    <wp14:pctHeight>0</wp14:pctHeight>
                  </wp14:sizeRelV>
                </wp:anchor>
              </w:drawing>
            </w:r>
            <w:r w:rsidRPr="005B2264">
              <w:rPr>
                <w:rFonts w:eastAsia="Times New Roman" w:cstheme="minorHAnsi"/>
                <w:b/>
                <w:bCs/>
                <w:sz w:val="24"/>
                <w:szCs w:val="24"/>
                <w:lang w:val="en-US" w:eastAsia="en-AU"/>
              </w:rPr>
              <w:t xml:space="preserve">Worms 101 </w:t>
            </w:r>
            <w:r w:rsidRPr="005B2264">
              <w:rPr>
                <w:rFonts w:eastAsia="Times New Roman" w:cstheme="minorHAnsi"/>
                <w:sz w:val="24"/>
                <w:szCs w:val="24"/>
                <w:lang w:val="en-US" w:eastAsia="en-AU"/>
              </w:rPr>
              <w:t>(a simple acrostic)</w:t>
            </w:r>
          </w:p>
          <w:p w:rsidR="004C7DEE" w:rsidRPr="004C7DEE" w:rsidRDefault="004C7DEE" w:rsidP="00510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
              <w:rPr>
                <w:rFonts w:asciiTheme="majorHAnsi" w:eastAsia="Times New Roman" w:hAnsiTheme="majorHAnsi" w:cstheme="majorHAnsi"/>
                <w:sz w:val="24"/>
                <w:szCs w:val="24"/>
                <w:lang w:val="en-US" w:eastAsia="en-AU"/>
              </w:rPr>
            </w:pPr>
            <w:r w:rsidRPr="005B2264">
              <w:rPr>
                <w:rFonts w:eastAsia="Times New Roman" w:cstheme="minorHAnsi"/>
                <w:b/>
                <w:bCs/>
                <w:sz w:val="24"/>
                <w:szCs w:val="24"/>
                <w:lang w:val="en-US" w:eastAsia="en-AU"/>
              </w:rPr>
              <w:t>W</w:t>
            </w:r>
            <w:r w:rsidRPr="005B2264">
              <w:rPr>
                <w:rFonts w:eastAsia="Times New Roman" w:cstheme="minorHAnsi"/>
                <w:sz w:val="24"/>
                <w:szCs w:val="24"/>
                <w:lang w:val="en-US" w:eastAsia="en-AU"/>
              </w:rPr>
              <w:t xml:space="preserve">orms and </w:t>
            </w:r>
            <w:r w:rsidRPr="004C7DEE">
              <w:rPr>
                <w:rFonts w:asciiTheme="majorHAnsi" w:eastAsia="Times New Roman" w:hAnsiTheme="majorHAnsi" w:cstheme="majorHAnsi"/>
                <w:sz w:val="24"/>
                <w:szCs w:val="24"/>
                <w:lang w:val="en-US" w:eastAsia="en-AU"/>
              </w:rPr>
              <w:t>Waste – their needs, anatomy, species, threats</w:t>
            </w:r>
          </w:p>
          <w:p w:rsidR="004C7DEE" w:rsidRPr="004C7DEE" w:rsidRDefault="004C7DEE" w:rsidP="00510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
              <w:rPr>
                <w:rFonts w:asciiTheme="majorHAnsi" w:eastAsia="Times New Roman" w:hAnsiTheme="majorHAnsi" w:cstheme="majorHAnsi"/>
                <w:sz w:val="24"/>
                <w:szCs w:val="24"/>
                <w:lang w:val="en-US" w:eastAsia="en-AU"/>
              </w:rPr>
            </w:pPr>
            <w:r w:rsidRPr="004C7DEE">
              <w:rPr>
                <w:rFonts w:asciiTheme="majorHAnsi" w:eastAsia="Times New Roman" w:hAnsiTheme="majorHAnsi" w:cstheme="majorHAnsi"/>
                <w:b/>
                <w:bCs/>
                <w:sz w:val="24"/>
                <w:szCs w:val="24"/>
                <w:lang w:val="en-US" w:eastAsia="en-AU"/>
              </w:rPr>
              <w:t>O</w:t>
            </w:r>
            <w:r w:rsidRPr="004C7DEE">
              <w:rPr>
                <w:rFonts w:asciiTheme="majorHAnsi" w:eastAsia="Times New Roman" w:hAnsiTheme="majorHAnsi" w:cstheme="majorHAnsi"/>
                <w:sz w:val="24"/>
                <w:szCs w:val="24"/>
                <w:lang w:val="en-US" w:eastAsia="en-AU"/>
              </w:rPr>
              <w:t>rganic matter – anything that was once alive and growing</w:t>
            </w:r>
          </w:p>
          <w:p w:rsidR="004C7DEE" w:rsidRPr="004C7DEE" w:rsidRDefault="004C7DEE" w:rsidP="00510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
              <w:rPr>
                <w:rFonts w:asciiTheme="majorHAnsi" w:eastAsia="Times New Roman" w:hAnsiTheme="majorHAnsi" w:cstheme="majorHAnsi"/>
                <w:sz w:val="24"/>
                <w:szCs w:val="24"/>
                <w:lang w:val="en-US" w:eastAsia="en-AU"/>
              </w:rPr>
            </w:pPr>
            <w:r w:rsidRPr="004C7DEE">
              <w:rPr>
                <w:rFonts w:asciiTheme="majorHAnsi" w:eastAsia="Times New Roman" w:hAnsiTheme="majorHAnsi" w:cstheme="majorHAnsi"/>
                <w:b/>
                <w:bCs/>
                <w:sz w:val="24"/>
                <w:szCs w:val="24"/>
                <w:lang w:val="en-US" w:eastAsia="en-AU"/>
              </w:rPr>
              <w:t>R</w:t>
            </w:r>
            <w:r w:rsidRPr="004C7DEE">
              <w:rPr>
                <w:rFonts w:asciiTheme="majorHAnsi" w:eastAsia="Times New Roman" w:hAnsiTheme="majorHAnsi" w:cstheme="majorHAnsi"/>
                <w:sz w:val="24"/>
                <w:szCs w:val="24"/>
                <w:lang w:val="en-US" w:eastAsia="en-AU"/>
              </w:rPr>
              <w:t>ecyclers – the humble worm is one of nature's best recyclers</w:t>
            </w:r>
          </w:p>
          <w:p w:rsidR="004C7DEE" w:rsidRPr="004C7DEE" w:rsidRDefault="004C7DEE" w:rsidP="00510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
              <w:rPr>
                <w:rFonts w:asciiTheme="majorHAnsi" w:eastAsia="Times New Roman" w:hAnsiTheme="majorHAnsi" w:cstheme="majorHAnsi"/>
                <w:sz w:val="24"/>
                <w:szCs w:val="24"/>
                <w:lang w:val="en-US" w:eastAsia="en-AU"/>
              </w:rPr>
            </w:pPr>
            <w:r w:rsidRPr="004C7DEE">
              <w:rPr>
                <w:rFonts w:asciiTheme="majorHAnsi" w:eastAsia="Times New Roman" w:hAnsiTheme="majorHAnsi" w:cstheme="majorHAnsi"/>
                <w:b/>
                <w:bCs/>
                <w:sz w:val="24"/>
                <w:szCs w:val="24"/>
                <w:lang w:val="en-US" w:eastAsia="en-AU"/>
              </w:rPr>
              <w:t>M</w:t>
            </w:r>
            <w:r w:rsidRPr="004C7DEE">
              <w:rPr>
                <w:rFonts w:asciiTheme="majorHAnsi" w:eastAsia="Times New Roman" w:hAnsiTheme="majorHAnsi" w:cstheme="majorHAnsi"/>
                <w:sz w:val="24"/>
                <w:szCs w:val="24"/>
                <w:lang w:val="en-US" w:eastAsia="en-AU"/>
              </w:rPr>
              <w:t>enu – variety of food, anything that was once alive, pH etc</w:t>
            </w:r>
          </w:p>
          <w:p w:rsidR="004C7DEE" w:rsidRDefault="004C7DEE" w:rsidP="00510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9"/>
              <w:rPr>
                <w:rFonts w:eastAsia="Times New Roman" w:cstheme="minorHAnsi"/>
                <w:sz w:val="24"/>
                <w:szCs w:val="24"/>
                <w:lang w:eastAsia="en-AU"/>
              </w:rPr>
            </w:pPr>
            <w:r w:rsidRPr="004C7DEE">
              <w:rPr>
                <w:rFonts w:asciiTheme="majorHAnsi" w:eastAsia="Times New Roman" w:hAnsiTheme="majorHAnsi" w:cstheme="majorHAnsi"/>
                <w:b/>
                <w:bCs/>
                <w:sz w:val="24"/>
                <w:szCs w:val="24"/>
                <w:lang w:val="en-US" w:eastAsia="en-AU"/>
              </w:rPr>
              <w:t>S</w:t>
            </w:r>
            <w:r w:rsidRPr="004C7DEE">
              <w:rPr>
                <w:rFonts w:asciiTheme="majorHAnsi" w:eastAsia="Times New Roman" w:hAnsiTheme="majorHAnsi" w:cstheme="majorHAnsi"/>
                <w:sz w:val="24"/>
                <w:szCs w:val="24"/>
                <w:lang w:val="en-US" w:eastAsia="en-AU"/>
              </w:rPr>
              <w:t>ustainability – living in ways that can</w:t>
            </w:r>
            <w:r w:rsidRPr="005B2264">
              <w:rPr>
                <w:rFonts w:eastAsia="Times New Roman" w:cstheme="minorHAnsi"/>
                <w:sz w:val="24"/>
                <w:szCs w:val="24"/>
                <w:lang w:val="en-US" w:eastAsia="en-AU"/>
              </w:rPr>
              <w:t xml:space="preserve"> go on forever, food cycles.</w:t>
            </w:r>
          </w:p>
        </w:tc>
      </w:tr>
    </w:tbl>
    <w:p w:rsidR="001451BC" w:rsidRPr="001451BC" w:rsidRDefault="001451BC" w:rsidP="00145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ajorHAnsi" w:eastAsia="Times New Roman" w:hAnsiTheme="majorHAnsi" w:cstheme="majorHAnsi"/>
          <w:b/>
          <w:bCs/>
          <w:sz w:val="24"/>
          <w:szCs w:val="24"/>
          <w:lang w:val="en-US" w:eastAsia="en-AU"/>
        </w:rPr>
      </w:pPr>
    </w:p>
    <w:tbl>
      <w:tblPr>
        <w:tblStyle w:val="TableGrid"/>
        <w:tblW w:w="0" w:type="auto"/>
        <w:tblLook w:val="04A0" w:firstRow="1" w:lastRow="0" w:firstColumn="1" w:lastColumn="0" w:noHBand="0" w:noVBand="1"/>
      </w:tblPr>
      <w:tblGrid>
        <w:gridCol w:w="9798"/>
      </w:tblGrid>
      <w:tr w:rsidR="001451BC" w:rsidRPr="004C7DEE" w:rsidTr="001451BC">
        <w:tc>
          <w:tcPr>
            <w:tcW w:w="9798" w:type="dxa"/>
            <w:shd w:val="clear" w:color="auto" w:fill="F7CAAC" w:themeFill="accent2" w:themeFillTint="66"/>
          </w:tcPr>
          <w:p w:rsidR="001451BC" w:rsidRPr="001451BC" w:rsidRDefault="001451BC" w:rsidP="004C7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heme="majorHAnsi"/>
                <w:noProof/>
                <w:sz w:val="24"/>
                <w:szCs w:val="24"/>
                <w:lang w:eastAsia="en-AU"/>
              </w:rPr>
            </w:pPr>
            <w:r w:rsidRPr="001451BC">
              <w:rPr>
                <w:rFonts w:asciiTheme="majorHAnsi" w:eastAsia="Times New Roman" w:hAnsiTheme="majorHAnsi" w:cstheme="majorHAnsi"/>
                <w:b/>
                <w:bCs/>
                <w:sz w:val="24"/>
                <w:szCs w:val="24"/>
                <w:lang w:val="en-US" w:eastAsia="en-AU"/>
              </w:rPr>
              <w:t>A.D.A.M. (another acrostic)</w:t>
            </w:r>
          </w:p>
        </w:tc>
      </w:tr>
      <w:tr w:rsidR="001451BC" w:rsidRPr="004C7DEE" w:rsidTr="004C7DEE">
        <w:tc>
          <w:tcPr>
            <w:tcW w:w="9798" w:type="dxa"/>
          </w:tcPr>
          <w:p w:rsidR="001451BC" w:rsidRDefault="001451BC" w:rsidP="001451BC">
            <w:pPr>
              <w:rPr>
                <w:rFonts w:eastAsia="Times New Roman" w:cstheme="minorHAnsi"/>
                <w:b/>
                <w:sz w:val="24"/>
                <w:szCs w:val="24"/>
                <w:lang w:eastAsia="en-AU"/>
              </w:rPr>
            </w:pPr>
            <w:r>
              <w:rPr>
                <w:rFonts w:eastAsia="Times New Roman" w:cstheme="minorHAnsi"/>
                <w:noProof/>
                <w:sz w:val="24"/>
                <w:szCs w:val="24"/>
                <w:lang w:eastAsia="en-AU"/>
              </w:rPr>
              <w:drawing>
                <wp:anchor distT="0" distB="0" distL="114300" distR="114300" simplePos="0" relativeHeight="251658240" behindDoc="1" locked="0" layoutInCell="1" allowOverlap="1">
                  <wp:simplePos x="0" y="0"/>
                  <wp:positionH relativeFrom="margin">
                    <wp:posOffset>4211955</wp:posOffset>
                  </wp:positionH>
                  <wp:positionV relativeFrom="paragraph">
                    <wp:posOffset>316865</wp:posOffset>
                  </wp:positionV>
                  <wp:extent cx="2116455" cy="1586865"/>
                  <wp:effectExtent l="0" t="1905" r="0" b="0"/>
                  <wp:wrapTight wrapText="bothSides">
                    <wp:wrapPolygon edited="0">
                      <wp:start x="-19" y="21574"/>
                      <wp:lineTo x="21367" y="21574"/>
                      <wp:lineTo x="21367" y="311"/>
                      <wp:lineTo x="-19" y="311"/>
                      <wp:lineTo x="-19" y="2157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960.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2116455" cy="1586865"/>
                          </a:xfrm>
                          <a:prstGeom prst="rect">
                            <a:avLst/>
                          </a:prstGeom>
                        </pic:spPr>
                      </pic:pic>
                    </a:graphicData>
                  </a:graphic>
                  <wp14:sizeRelH relativeFrom="margin">
                    <wp14:pctWidth>0</wp14:pctWidth>
                  </wp14:sizeRelH>
                  <wp14:sizeRelV relativeFrom="margin">
                    <wp14:pctHeight>0</wp14:pctHeight>
                  </wp14:sizeRelV>
                </wp:anchor>
              </w:drawing>
            </w:r>
            <w:r w:rsidRPr="005B2264">
              <w:rPr>
                <w:rFonts w:eastAsia="Times New Roman" w:cstheme="minorHAnsi"/>
                <w:b/>
                <w:sz w:val="24"/>
                <w:szCs w:val="24"/>
                <w:lang w:eastAsia="en-AU"/>
              </w:rPr>
              <w:t>Aliveness</w:t>
            </w:r>
            <w:r w:rsidRPr="005B2264">
              <w:rPr>
                <w:rFonts w:eastAsia="Times New Roman" w:cstheme="minorHAnsi"/>
                <w:sz w:val="24"/>
                <w:szCs w:val="24"/>
                <w:lang w:eastAsia="en-AU"/>
              </w:rPr>
              <w:t xml:space="preserve"> - Compost is a living system; microorganisms and bacteria do all the decomposing</w:t>
            </w:r>
            <w:r>
              <w:rPr>
                <w:rFonts w:eastAsia="Times New Roman" w:cstheme="minorHAnsi"/>
                <w:sz w:val="24"/>
                <w:szCs w:val="24"/>
                <w:lang w:eastAsia="en-AU"/>
              </w:rPr>
              <w:br/>
            </w:r>
          </w:p>
          <w:p w:rsidR="001451BC" w:rsidRDefault="001451BC" w:rsidP="001451BC">
            <w:pPr>
              <w:rPr>
                <w:rFonts w:eastAsia="Times New Roman" w:cstheme="minorHAnsi"/>
                <w:b/>
                <w:sz w:val="24"/>
                <w:szCs w:val="24"/>
                <w:lang w:eastAsia="en-AU"/>
              </w:rPr>
            </w:pPr>
            <w:r w:rsidRPr="005B2264">
              <w:rPr>
                <w:rFonts w:eastAsia="Times New Roman" w:cstheme="minorHAnsi"/>
                <w:b/>
                <w:sz w:val="24"/>
                <w:szCs w:val="24"/>
                <w:lang w:eastAsia="en-AU"/>
              </w:rPr>
              <w:t>Diversity</w:t>
            </w:r>
            <w:r w:rsidRPr="005B2264">
              <w:rPr>
                <w:rFonts w:eastAsia="Times New Roman" w:cstheme="minorHAnsi"/>
                <w:sz w:val="24"/>
                <w:szCs w:val="24"/>
                <w:lang w:eastAsia="en-AU"/>
              </w:rPr>
              <w:t xml:space="preserve"> - Make sure the materials you add to your compost are varied.  This will bring a variety of nutrients, minerals and microbes to your compost</w:t>
            </w:r>
            <w:r>
              <w:rPr>
                <w:rFonts w:eastAsia="Times New Roman" w:cstheme="minorHAnsi"/>
                <w:sz w:val="24"/>
                <w:szCs w:val="24"/>
                <w:lang w:eastAsia="en-AU"/>
              </w:rPr>
              <w:br/>
            </w:r>
          </w:p>
          <w:p w:rsidR="001451BC" w:rsidRDefault="001451BC" w:rsidP="001451BC">
            <w:pPr>
              <w:rPr>
                <w:rFonts w:eastAsia="Times New Roman" w:cstheme="minorHAnsi"/>
                <w:b/>
                <w:sz w:val="24"/>
                <w:szCs w:val="24"/>
                <w:lang w:eastAsia="en-AU"/>
              </w:rPr>
            </w:pPr>
            <w:r w:rsidRPr="005B2264">
              <w:rPr>
                <w:rFonts w:eastAsia="Times New Roman" w:cstheme="minorHAnsi"/>
                <w:b/>
                <w:sz w:val="24"/>
                <w:szCs w:val="24"/>
                <w:lang w:eastAsia="en-AU"/>
              </w:rPr>
              <w:t>Air</w:t>
            </w:r>
            <w:r w:rsidRPr="005B2264">
              <w:rPr>
                <w:rFonts w:eastAsia="Times New Roman" w:cstheme="minorHAnsi"/>
                <w:sz w:val="24"/>
                <w:szCs w:val="24"/>
                <w:lang w:eastAsia="en-AU"/>
              </w:rPr>
              <w:t xml:space="preserve"> - Compost needs air to stay alive.  Make sure you regularly turn or aerate your compost</w:t>
            </w:r>
            <w:r>
              <w:rPr>
                <w:rFonts w:eastAsia="Times New Roman" w:cstheme="minorHAnsi"/>
                <w:sz w:val="24"/>
                <w:szCs w:val="24"/>
                <w:lang w:eastAsia="en-AU"/>
              </w:rPr>
              <w:br/>
            </w:r>
          </w:p>
          <w:p w:rsidR="001451BC" w:rsidRDefault="001451BC" w:rsidP="001451BC">
            <w:pPr>
              <w:rPr>
                <w:rFonts w:eastAsia="Times New Roman" w:cstheme="minorHAnsi"/>
                <w:sz w:val="24"/>
                <w:szCs w:val="24"/>
                <w:lang w:eastAsia="en-AU"/>
              </w:rPr>
            </w:pPr>
            <w:r w:rsidRPr="005B2264">
              <w:rPr>
                <w:rFonts w:eastAsia="Times New Roman" w:cstheme="minorHAnsi"/>
                <w:b/>
                <w:sz w:val="24"/>
                <w:szCs w:val="24"/>
                <w:lang w:eastAsia="en-AU"/>
              </w:rPr>
              <w:t>Moisture</w:t>
            </w:r>
            <w:r w:rsidRPr="005B2264">
              <w:rPr>
                <w:rFonts w:eastAsia="Times New Roman" w:cstheme="minorHAnsi"/>
                <w:sz w:val="24"/>
                <w:szCs w:val="24"/>
                <w:lang w:eastAsia="en-AU"/>
              </w:rPr>
              <w:t xml:space="preserve"> - Keep the compost moist, a dry compost will not decompose</w:t>
            </w:r>
          </w:p>
        </w:tc>
      </w:tr>
    </w:tbl>
    <w:p w:rsidR="001451BC" w:rsidRPr="001451BC" w:rsidRDefault="001451BC" w:rsidP="001451BC">
      <w:pPr>
        <w:spacing w:after="0" w:line="240" w:lineRule="auto"/>
        <w:rPr>
          <w:rFonts w:asciiTheme="majorHAnsi" w:eastAsia="Times New Roman" w:hAnsiTheme="majorHAnsi" w:cstheme="majorHAnsi"/>
          <w:b/>
          <w:bCs/>
          <w:sz w:val="24"/>
          <w:szCs w:val="24"/>
          <w:lang w:eastAsia="en-AU"/>
        </w:rPr>
      </w:pPr>
    </w:p>
    <w:tbl>
      <w:tblPr>
        <w:tblStyle w:val="TableGrid"/>
        <w:tblW w:w="0" w:type="auto"/>
        <w:tblLook w:val="04A0" w:firstRow="1" w:lastRow="0" w:firstColumn="1" w:lastColumn="0" w:noHBand="0" w:noVBand="1"/>
      </w:tblPr>
      <w:tblGrid>
        <w:gridCol w:w="9798"/>
      </w:tblGrid>
      <w:tr w:rsidR="001451BC" w:rsidRPr="004C7DEE" w:rsidTr="001451BC">
        <w:tc>
          <w:tcPr>
            <w:tcW w:w="9798" w:type="dxa"/>
            <w:shd w:val="clear" w:color="auto" w:fill="F7CAAC" w:themeFill="accent2" w:themeFillTint="66"/>
          </w:tcPr>
          <w:p w:rsidR="001451BC" w:rsidRPr="001451BC" w:rsidRDefault="001451BC" w:rsidP="001451BC">
            <w:pPr>
              <w:rPr>
                <w:rFonts w:asciiTheme="majorHAnsi" w:eastAsia="Times New Roman" w:hAnsiTheme="majorHAnsi" w:cstheme="majorHAnsi"/>
                <w:sz w:val="24"/>
                <w:szCs w:val="24"/>
                <w:lang w:eastAsia="en-AU"/>
              </w:rPr>
            </w:pPr>
            <w:r w:rsidRPr="001451BC">
              <w:rPr>
                <w:rFonts w:asciiTheme="majorHAnsi" w:eastAsia="Times New Roman" w:hAnsiTheme="majorHAnsi" w:cstheme="majorHAnsi"/>
                <w:b/>
                <w:bCs/>
                <w:sz w:val="24"/>
                <w:szCs w:val="24"/>
                <w:lang w:eastAsia="en-AU"/>
              </w:rPr>
              <w:t>R</w:t>
            </w:r>
            <w:r w:rsidR="00C36F2B" w:rsidRPr="001451BC">
              <w:rPr>
                <w:rFonts w:asciiTheme="majorHAnsi" w:eastAsia="Times New Roman" w:hAnsiTheme="majorHAnsi" w:cstheme="majorHAnsi"/>
                <w:b/>
                <w:bCs/>
                <w:sz w:val="24"/>
                <w:szCs w:val="24"/>
                <w:lang w:eastAsia="en-AU"/>
              </w:rPr>
              <w:t>esources</w:t>
            </w:r>
            <w:r w:rsidRPr="001451BC">
              <w:rPr>
                <w:rFonts w:asciiTheme="majorHAnsi" w:eastAsia="Times New Roman" w:hAnsiTheme="majorHAnsi" w:cstheme="majorHAnsi"/>
                <w:b/>
                <w:bCs/>
                <w:sz w:val="24"/>
                <w:szCs w:val="24"/>
                <w:lang w:eastAsia="en-AU"/>
              </w:rPr>
              <w:t xml:space="preserve"> (There Are So Many!)</w:t>
            </w:r>
          </w:p>
        </w:tc>
      </w:tr>
      <w:tr w:rsidR="001451BC" w:rsidRPr="004C7DEE" w:rsidTr="001451BC">
        <w:trPr>
          <w:trHeight w:val="58"/>
        </w:trPr>
        <w:tc>
          <w:tcPr>
            <w:tcW w:w="9798" w:type="dxa"/>
          </w:tcPr>
          <w:p w:rsidR="001451BC" w:rsidRDefault="001451BC" w:rsidP="00D22E16">
            <w:pPr>
              <w:numPr>
                <w:ilvl w:val="0"/>
                <w:numId w:val="2"/>
              </w:numPr>
              <w:tabs>
                <w:tab w:val="clear" w:pos="720"/>
              </w:tabs>
              <w:ind w:left="596"/>
              <w:rPr>
                <w:rFonts w:eastAsia="Times New Roman" w:cstheme="minorHAnsi"/>
                <w:sz w:val="24"/>
                <w:szCs w:val="24"/>
                <w:lang w:eastAsia="en-AU"/>
              </w:rPr>
            </w:pPr>
            <w:r w:rsidRPr="005B2264">
              <w:rPr>
                <w:rFonts w:eastAsia="Times New Roman" w:cstheme="minorHAnsi"/>
                <w:sz w:val="24"/>
                <w:szCs w:val="24"/>
                <w:lang w:eastAsia="en-AU"/>
              </w:rPr>
              <w:t>Down to Earth - An Earth Works Learners Guide (Department of Environment &amp; Conservation 2004) - Kariong Eco Garden has some copies ($5 donation)</w:t>
            </w:r>
          </w:p>
          <w:p w:rsidR="001451BC" w:rsidRPr="005B2264" w:rsidRDefault="001451BC" w:rsidP="00D22E16">
            <w:pPr>
              <w:ind w:left="596"/>
              <w:rPr>
                <w:rFonts w:eastAsia="Times New Roman" w:cstheme="minorHAnsi"/>
                <w:sz w:val="24"/>
                <w:szCs w:val="24"/>
                <w:lang w:eastAsia="en-AU"/>
              </w:rPr>
            </w:pPr>
          </w:p>
          <w:p w:rsidR="001451BC" w:rsidRDefault="001451BC" w:rsidP="00D22E16">
            <w:pPr>
              <w:numPr>
                <w:ilvl w:val="0"/>
                <w:numId w:val="2"/>
              </w:numPr>
              <w:tabs>
                <w:tab w:val="clear" w:pos="720"/>
              </w:tabs>
              <w:ind w:left="596"/>
              <w:rPr>
                <w:rFonts w:eastAsia="Times New Roman" w:cstheme="minorHAnsi"/>
                <w:sz w:val="24"/>
                <w:szCs w:val="24"/>
                <w:lang w:eastAsia="en-AU"/>
              </w:rPr>
            </w:pPr>
            <w:r w:rsidRPr="005B2264">
              <w:rPr>
                <w:rFonts w:eastAsia="Times New Roman" w:cstheme="minorHAnsi"/>
                <w:sz w:val="24"/>
                <w:szCs w:val="24"/>
                <w:lang w:eastAsia="en-AU"/>
              </w:rPr>
              <w:t>Eat Your Garden - Organic Gardening for Home &amp; Schools (Leonie Shanahan 2010)</w:t>
            </w:r>
          </w:p>
          <w:p w:rsidR="001451BC" w:rsidRPr="005B2264" w:rsidRDefault="001451BC" w:rsidP="00D22E16">
            <w:pPr>
              <w:ind w:left="596"/>
              <w:rPr>
                <w:rFonts w:eastAsia="Times New Roman" w:cstheme="minorHAnsi"/>
                <w:sz w:val="24"/>
                <w:szCs w:val="24"/>
                <w:lang w:eastAsia="en-AU"/>
              </w:rPr>
            </w:pPr>
          </w:p>
          <w:p w:rsidR="001451BC" w:rsidRDefault="001451BC" w:rsidP="00D22E16">
            <w:pPr>
              <w:numPr>
                <w:ilvl w:val="0"/>
                <w:numId w:val="2"/>
              </w:numPr>
              <w:tabs>
                <w:tab w:val="clear" w:pos="720"/>
              </w:tabs>
              <w:ind w:left="596"/>
              <w:rPr>
                <w:rFonts w:eastAsia="Times New Roman" w:cstheme="minorHAnsi"/>
                <w:sz w:val="24"/>
                <w:szCs w:val="24"/>
                <w:lang w:eastAsia="en-AU"/>
              </w:rPr>
            </w:pPr>
            <w:r w:rsidRPr="005B2264">
              <w:rPr>
                <w:rFonts w:eastAsia="Times New Roman" w:cstheme="minorHAnsi"/>
                <w:sz w:val="24"/>
                <w:szCs w:val="24"/>
                <w:lang w:eastAsia="en-AU"/>
              </w:rPr>
              <w:t>The Mechanics of Organics (Kellie Bollard, 2011)</w:t>
            </w:r>
          </w:p>
          <w:p w:rsidR="001451BC" w:rsidRPr="005B2264" w:rsidRDefault="001451BC" w:rsidP="00D22E16">
            <w:pPr>
              <w:ind w:left="596"/>
              <w:rPr>
                <w:rFonts w:eastAsia="Times New Roman" w:cstheme="minorHAnsi"/>
                <w:sz w:val="24"/>
                <w:szCs w:val="24"/>
                <w:lang w:eastAsia="en-AU"/>
              </w:rPr>
            </w:pPr>
          </w:p>
          <w:p w:rsidR="001451BC" w:rsidRDefault="001451BC" w:rsidP="00D22E16">
            <w:pPr>
              <w:numPr>
                <w:ilvl w:val="0"/>
                <w:numId w:val="2"/>
              </w:numPr>
              <w:tabs>
                <w:tab w:val="clear" w:pos="720"/>
              </w:tabs>
              <w:ind w:left="596"/>
              <w:rPr>
                <w:rFonts w:eastAsia="Times New Roman" w:cstheme="minorHAnsi"/>
                <w:sz w:val="24"/>
                <w:szCs w:val="24"/>
                <w:lang w:eastAsia="en-AU"/>
              </w:rPr>
            </w:pPr>
            <w:r w:rsidRPr="005B2264">
              <w:rPr>
                <w:rFonts w:eastAsia="Times New Roman" w:cstheme="minorHAnsi"/>
                <w:sz w:val="24"/>
                <w:szCs w:val="24"/>
                <w:lang w:eastAsia="en-AU"/>
              </w:rPr>
              <w:t>Permaculture GARDENS - sow, grow, care,</w:t>
            </w:r>
            <w:r w:rsidR="00510E50">
              <w:rPr>
                <w:rFonts w:eastAsia="Times New Roman" w:cstheme="minorHAnsi"/>
                <w:sz w:val="24"/>
                <w:szCs w:val="24"/>
                <w:lang w:eastAsia="en-AU"/>
              </w:rPr>
              <w:t xml:space="preserve"> </w:t>
            </w:r>
            <w:r w:rsidRPr="005B2264">
              <w:rPr>
                <w:rFonts w:eastAsia="Times New Roman" w:cstheme="minorHAnsi"/>
                <w:sz w:val="24"/>
                <w:szCs w:val="24"/>
                <w:lang w:eastAsia="en-AU"/>
              </w:rPr>
              <w:t>share (Kellie Bollard, 2012)</w:t>
            </w:r>
          </w:p>
          <w:p w:rsidR="001451BC" w:rsidRPr="005B2264" w:rsidRDefault="001451BC" w:rsidP="00D22E16">
            <w:pPr>
              <w:ind w:left="596"/>
              <w:rPr>
                <w:rFonts w:eastAsia="Times New Roman" w:cstheme="minorHAnsi"/>
                <w:sz w:val="24"/>
                <w:szCs w:val="24"/>
                <w:lang w:eastAsia="en-AU"/>
              </w:rPr>
            </w:pPr>
          </w:p>
          <w:p w:rsidR="001451BC" w:rsidRDefault="001451BC" w:rsidP="00D22E16">
            <w:pPr>
              <w:numPr>
                <w:ilvl w:val="0"/>
                <w:numId w:val="2"/>
              </w:numPr>
              <w:tabs>
                <w:tab w:val="clear" w:pos="720"/>
              </w:tabs>
              <w:ind w:left="596"/>
              <w:rPr>
                <w:rFonts w:eastAsia="Times New Roman" w:cstheme="minorHAnsi"/>
                <w:sz w:val="24"/>
                <w:szCs w:val="24"/>
                <w:lang w:eastAsia="en-AU"/>
              </w:rPr>
            </w:pPr>
            <w:r w:rsidRPr="005B2264">
              <w:rPr>
                <w:rFonts w:eastAsia="Times New Roman" w:cstheme="minorHAnsi"/>
                <w:sz w:val="24"/>
                <w:szCs w:val="24"/>
                <w:lang w:eastAsia="en-AU"/>
              </w:rPr>
              <w:t>Let worms wriggle into your life (Kariong Eco Garden, 2014)</w:t>
            </w:r>
          </w:p>
          <w:p w:rsidR="001451BC" w:rsidRPr="005B2264" w:rsidRDefault="001451BC" w:rsidP="00D22E16">
            <w:pPr>
              <w:ind w:left="596"/>
              <w:rPr>
                <w:rFonts w:eastAsia="Times New Roman" w:cstheme="minorHAnsi"/>
                <w:sz w:val="24"/>
                <w:szCs w:val="24"/>
                <w:lang w:eastAsia="en-AU"/>
              </w:rPr>
            </w:pPr>
          </w:p>
          <w:p w:rsidR="001451BC" w:rsidRDefault="001451BC" w:rsidP="00D22E16">
            <w:pPr>
              <w:numPr>
                <w:ilvl w:val="0"/>
                <w:numId w:val="2"/>
              </w:numPr>
              <w:tabs>
                <w:tab w:val="clear" w:pos="720"/>
              </w:tabs>
              <w:ind w:left="596"/>
              <w:rPr>
                <w:rFonts w:eastAsia="Times New Roman" w:cstheme="minorHAnsi"/>
                <w:sz w:val="24"/>
                <w:szCs w:val="24"/>
                <w:lang w:eastAsia="en-AU"/>
              </w:rPr>
            </w:pPr>
            <w:r w:rsidRPr="005B2264">
              <w:rPr>
                <w:rFonts w:eastAsia="Times New Roman" w:cstheme="minorHAnsi"/>
                <w:sz w:val="24"/>
                <w:szCs w:val="24"/>
                <w:lang w:eastAsia="en-AU"/>
              </w:rPr>
              <w:t xml:space="preserve">A guide to Composting and Worm Farming (Stephanie Medway, Gosford Council, 2013) </w:t>
            </w:r>
          </w:p>
          <w:p w:rsidR="001451BC" w:rsidRPr="005B2264" w:rsidRDefault="001451BC" w:rsidP="00D22E16">
            <w:pPr>
              <w:ind w:left="596"/>
              <w:rPr>
                <w:rFonts w:eastAsia="Times New Roman" w:cstheme="minorHAnsi"/>
                <w:sz w:val="24"/>
                <w:szCs w:val="24"/>
                <w:lang w:eastAsia="en-AU"/>
              </w:rPr>
            </w:pPr>
          </w:p>
          <w:p w:rsidR="00D22E16" w:rsidRPr="001451BC" w:rsidRDefault="00D22E16" w:rsidP="007253E6">
            <w:pPr>
              <w:rPr>
                <w:rFonts w:eastAsia="Times New Roman" w:cstheme="minorHAnsi"/>
                <w:sz w:val="24"/>
                <w:szCs w:val="24"/>
                <w:lang w:eastAsia="en-AU"/>
              </w:rPr>
            </w:pPr>
          </w:p>
        </w:tc>
      </w:tr>
    </w:tbl>
    <w:p w:rsidR="00314B76" w:rsidRDefault="00314B76" w:rsidP="007253E6">
      <w:pPr>
        <w:spacing w:after="0" w:line="240" w:lineRule="auto"/>
        <w:ind w:left="595"/>
        <w:rPr>
          <w:rFonts w:eastAsia="Times New Roman" w:cstheme="minorHAnsi"/>
          <w:sz w:val="24"/>
          <w:szCs w:val="24"/>
          <w:lang w:eastAsia="en-AU"/>
        </w:rPr>
      </w:pPr>
    </w:p>
    <w:tbl>
      <w:tblPr>
        <w:tblStyle w:val="TableGrid"/>
        <w:tblW w:w="0" w:type="auto"/>
        <w:tblInd w:w="-5" w:type="dxa"/>
        <w:tblLook w:val="04A0" w:firstRow="1" w:lastRow="0" w:firstColumn="1" w:lastColumn="0" w:noHBand="0" w:noVBand="1"/>
      </w:tblPr>
      <w:tblGrid>
        <w:gridCol w:w="9803"/>
      </w:tblGrid>
      <w:tr w:rsidR="007253E6" w:rsidTr="007253E6">
        <w:tc>
          <w:tcPr>
            <w:tcW w:w="9803" w:type="dxa"/>
          </w:tcPr>
          <w:p w:rsidR="007253E6" w:rsidRDefault="007253E6" w:rsidP="007253E6">
            <w:pPr>
              <w:numPr>
                <w:ilvl w:val="0"/>
                <w:numId w:val="2"/>
              </w:numPr>
              <w:tabs>
                <w:tab w:val="clear" w:pos="720"/>
              </w:tabs>
              <w:ind w:left="596"/>
              <w:rPr>
                <w:rFonts w:eastAsia="Times New Roman" w:cstheme="minorHAnsi"/>
                <w:sz w:val="24"/>
                <w:szCs w:val="24"/>
                <w:lang w:eastAsia="en-AU"/>
              </w:rPr>
            </w:pPr>
            <w:r w:rsidRPr="005B2264">
              <w:rPr>
                <w:rFonts w:eastAsia="Times New Roman" w:cstheme="minorHAnsi"/>
                <w:sz w:val="24"/>
                <w:szCs w:val="24"/>
                <w:lang w:eastAsia="en-AU"/>
              </w:rPr>
              <w:t>If you didn't eat your greens</w:t>
            </w:r>
            <w:proofErr w:type="gramStart"/>
            <w:r w:rsidRPr="005B2264">
              <w:rPr>
                <w:rFonts w:eastAsia="Times New Roman" w:cstheme="minorHAnsi"/>
                <w:sz w:val="24"/>
                <w:szCs w:val="24"/>
                <w:lang w:eastAsia="en-AU"/>
              </w:rPr>
              <w:t>..</w:t>
            </w:r>
            <w:proofErr w:type="gramEnd"/>
            <w:r>
              <w:rPr>
                <w:rFonts w:eastAsia="Times New Roman" w:cstheme="minorHAnsi"/>
                <w:sz w:val="24"/>
                <w:szCs w:val="24"/>
                <w:lang w:eastAsia="en-AU"/>
              </w:rPr>
              <w:t xml:space="preserve"> </w:t>
            </w:r>
            <w:r w:rsidRPr="005B2264">
              <w:rPr>
                <w:rFonts w:eastAsia="Times New Roman" w:cstheme="minorHAnsi"/>
                <w:sz w:val="24"/>
                <w:szCs w:val="24"/>
                <w:lang w:eastAsia="en-AU"/>
              </w:rPr>
              <w:t>a practical guide for managing green waste in schools (Peter Carroll, SCRAP 1999)</w:t>
            </w:r>
          </w:p>
          <w:p w:rsidR="007253E6" w:rsidRPr="005B2264" w:rsidRDefault="007253E6" w:rsidP="007253E6">
            <w:pPr>
              <w:rPr>
                <w:rFonts w:eastAsia="Times New Roman" w:cstheme="minorHAnsi"/>
                <w:sz w:val="24"/>
                <w:szCs w:val="24"/>
                <w:lang w:eastAsia="en-AU"/>
              </w:rPr>
            </w:pPr>
          </w:p>
          <w:p w:rsidR="007253E6" w:rsidRDefault="007253E6" w:rsidP="007253E6">
            <w:pPr>
              <w:numPr>
                <w:ilvl w:val="0"/>
                <w:numId w:val="1"/>
              </w:numPr>
              <w:rPr>
                <w:rFonts w:eastAsia="Times New Roman" w:cstheme="minorHAnsi"/>
                <w:sz w:val="24"/>
                <w:szCs w:val="24"/>
                <w:lang w:eastAsia="en-AU"/>
              </w:rPr>
            </w:pPr>
            <w:r w:rsidRPr="005B2264">
              <w:rPr>
                <w:rFonts w:eastAsia="Times New Roman" w:cstheme="minorHAnsi"/>
                <w:sz w:val="24"/>
                <w:szCs w:val="24"/>
                <w:lang w:eastAsia="en-AU"/>
              </w:rPr>
              <w:t>Outdoor Classrooms - a handbook for school gardens (Carolyn Nuttall and Janet Millington, 2008)</w:t>
            </w:r>
          </w:p>
          <w:p w:rsidR="007253E6" w:rsidRPr="005B2264" w:rsidRDefault="007253E6" w:rsidP="007253E6">
            <w:pPr>
              <w:rPr>
                <w:rFonts w:eastAsia="Times New Roman" w:cstheme="minorHAnsi"/>
                <w:sz w:val="24"/>
                <w:szCs w:val="24"/>
                <w:lang w:eastAsia="en-AU"/>
              </w:rPr>
            </w:pPr>
          </w:p>
          <w:p w:rsidR="007253E6" w:rsidRPr="005B2264" w:rsidRDefault="007253E6" w:rsidP="007253E6">
            <w:pPr>
              <w:numPr>
                <w:ilvl w:val="0"/>
                <w:numId w:val="1"/>
              </w:numPr>
              <w:rPr>
                <w:rFonts w:eastAsia="Times New Roman" w:cstheme="minorHAnsi"/>
                <w:sz w:val="24"/>
                <w:szCs w:val="24"/>
                <w:lang w:eastAsia="en-AU"/>
              </w:rPr>
            </w:pPr>
            <w:r w:rsidRPr="005B2264">
              <w:rPr>
                <w:rFonts w:eastAsia="Times New Roman" w:cstheme="minorHAnsi"/>
                <w:sz w:val="24"/>
                <w:szCs w:val="24"/>
                <w:lang w:eastAsia="en-AU"/>
              </w:rPr>
              <w:t>http://www.rumbalara-</w:t>
            </w:r>
            <w:r>
              <w:rPr>
                <w:rFonts w:eastAsia="Times New Roman" w:cstheme="minorHAnsi"/>
                <w:sz w:val="24"/>
                <w:szCs w:val="24"/>
                <w:lang w:eastAsia="en-AU"/>
              </w:rPr>
              <w:t>e</w:t>
            </w:r>
            <w:r w:rsidRPr="005B2264">
              <w:rPr>
                <w:rFonts w:eastAsia="Times New Roman" w:cstheme="minorHAnsi"/>
                <w:sz w:val="24"/>
                <w:szCs w:val="24"/>
                <w:lang w:eastAsia="en-AU"/>
              </w:rPr>
              <w:t>.schools.nsw.edu.au/documents/230888/231169/teachers_notes___natures_recyclers.pdf</w:t>
            </w:r>
          </w:p>
          <w:p w:rsidR="007253E6" w:rsidRPr="00D22E16" w:rsidRDefault="00A901F6" w:rsidP="007253E6">
            <w:pPr>
              <w:numPr>
                <w:ilvl w:val="0"/>
                <w:numId w:val="1"/>
              </w:numPr>
              <w:rPr>
                <w:rFonts w:eastAsia="Times New Roman" w:cstheme="minorHAnsi"/>
                <w:sz w:val="24"/>
                <w:szCs w:val="24"/>
                <w:lang w:eastAsia="en-AU"/>
              </w:rPr>
            </w:pPr>
            <w:hyperlink r:id="rId11" w:history="1">
              <w:r w:rsidR="007253E6" w:rsidRPr="00D22E16">
                <w:rPr>
                  <w:rStyle w:val="Hyperlink"/>
                  <w:rFonts w:eastAsia="Times New Roman" w:cstheme="minorHAnsi"/>
                  <w:color w:val="auto"/>
                  <w:sz w:val="24"/>
                  <w:szCs w:val="24"/>
                  <w:lang w:eastAsia="en-AU"/>
                </w:rPr>
                <w:t>http://www.kitchengardens.det.nsw.edu.au/kg/01_teachers/index.htm</w:t>
              </w:r>
            </w:hyperlink>
          </w:p>
          <w:p w:rsidR="007253E6" w:rsidRPr="00D22E16" w:rsidRDefault="007253E6" w:rsidP="007253E6">
            <w:pPr>
              <w:ind w:left="596"/>
              <w:rPr>
                <w:rFonts w:eastAsia="Times New Roman" w:cstheme="minorHAnsi"/>
                <w:sz w:val="24"/>
                <w:szCs w:val="24"/>
                <w:lang w:eastAsia="en-AU"/>
              </w:rPr>
            </w:pPr>
          </w:p>
          <w:p w:rsidR="007253E6" w:rsidRPr="00D22E16" w:rsidRDefault="007253E6" w:rsidP="007253E6">
            <w:pPr>
              <w:numPr>
                <w:ilvl w:val="0"/>
                <w:numId w:val="1"/>
              </w:numPr>
              <w:rPr>
                <w:rFonts w:eastAsia="Times New Roman" w:cstheme="minorHAnsi"/>
                <w:sz w:val="24"/>
                <w:szCs w:val="24"/>
                <w:lang w:eastAsia="en-AU"/>
              </w:rPr>
            </w:pPr>
            <w:r w:rsidRPr="00D22E16">
              <w:rPr>
                <w:rFonts w:eastAsia="Times New Roman" w:cstheme="minorHAnsi"/>
                <w:sz w:val="24"/>
                <w:szCs w:val="24"/>
                <w:lang w:eastAsia="en-AU"/>
              </w:rPr>
              <w:t>https://www.organicgardener.com.au/blogs/teachers-get-help-organic-gardens</w:t>
            </w:r>
          </w:p>
          <w:p w:rsidR="007253E6" w:rsidRPr="00D22E16" w:rsidRDefault="007253E6" w:rsidP="007253E6">
            <w:pPr>
              <w:ind w:left="596"/>
              <w:rPr>
                <w:rFonts w:eastAsia="Times New Roman" w:cstheme="minorHAnsi"/>
                <w:sz w:val="24"/>
                <w:szCs w:val="24"/>
                <w:lang w:eastAsia="en-AU"/>
              </w:rPr>
            </w:pPr>
          </w:p>
          <w:p w:rsidR="007253E6" w:rsidRPr="00D22E16" w:rsidRDefault="007253E6" w:rsidP="007253E6">
            <w:pPr>
              <w:numPr>
                <w:ilvl w:val="0"/>
                <w:numId w:val="1"/>
              </w:numPr>
              <w:rPr>
                <w:rFonts w:eastAsia="Times New Roman" w:cstheme="minorHAnsi"/>
                <w:sz w:val="24"/>
                <w:szCs w:val="24"/>
                <w:lang w:eastAsia="en-AU"/>
              </w:rPr>
            </w:pPr>
            <w:r w:rsidRPr="00D22E16">
              <w:rPr>
                <w:rFonts w:eastAsia="Times New Roman" w:cstheme="minorHAnsi"/>
                <w:sz w:val="24"/>
                <w:szCs w:val="24"/>
                <w:lang w:eastAsia="en-AU"/>
              </w:rPr>
              <w:t>http://www.abc.net.au/abcforkids/video/show.htm?show=DIRTGIRLWORLD</w:t>
            </w:r>
          </w:p>
          <w:p w:rsidR="007253E6" w:rsidRPr="00D22E16" w:rsidRDefault="007253E6" w:rsidP="007253E6">
            <w:pPr>
              <w:ind w:left="596"/>
              <w:rPr>
                <w:rFonts w:eastAsia="Times New Roman" w:cstheme="minorHAnsi"/>
                <w:sz w:val="24"/>
                <w:szCs w:val="24"/>
                <w:lang w:eastAsia="en-AU"/>
              </w:rPr>
            </w:pPr>
          </w:p>
          <w:p w:rsidR="007253E6" w:rsidRPr="00D22E16" w:rsidRDefault="007253E6" w:rsidP="007253E6">
            <w:pPr>
              <w:numPr>
                <w:ilvl w:val="0"/>
                <w:numId w:val="1"/>
              </w:numPr>
              <w:rPr>
                <w:rFonts w:eastAsia="Times New Roman" w:cstheme="minorHAnsi"/>
                <w:sz w:val="24"/>
                <w:szCs w:val="24"/>
                <w:lang w:eastAsia="en-AU"/>
              </w:rPr>
            </w:pPr>
            <w:r w:rsidRPr="00D22E16">
              <w:rPr>
                <w:rFonts w:eastAsia="Times New Roman" w:cstheme="minorHAnsi"/>
                <w:sz w:val="24"/>
                <w:szCs w:val="24"/>
                <w:lang w:eastAsia="en-AU"/>
              </w:rPr>
              <w:t>www.gardenate.com [what to plant when]</w:t>
            </w:r>
          </w:p>
          <w:p w:rsidR="007253E6" w:rsidRPr="00D22E16" w:rsidRDefault="007253E6" w:rsidP="007253E6">
            <w:pPr>
              <w:rPr>
                <w:rFonts w:eastAsia="Times New Roman" w:cstheme="minorHAnsi"/>
                <w:sz w:val="24"/>
                <w:szCs w:val="24"/>
                <w:lang w:eastAsia="en-AU"/>
              </w:rPr>
            </w:pPr>
          </w:p>
          <w:p w:rsidR="007253E6" w:rsidRPr="00D22E16" w:rsidRDefault="00A901F6" w:rsidP="007253E6">
            <w:pPr>
              <w:numPr>
                <w:ilvl w:val="0"/>
                <w:numId w:val="1"/>
              </w:numPr>
              <w:rPr>
                <w:rFonts w:eastAsia="Times New Roman" w:cstheme="minorHAnsi"/>
                <w:sz w:val="24"/>
                <w:szCs w:val="24"/>
                <w:lang w:eastAsia="en-AU"/>
              </w:rPr>
            </w:pPr>
            <w:hyperlink r:id="rId12" w:history="1">
              <w:r w:rsidR="007253E6" w:rsidRPr="00D22E16">
                <w:rPr>
                  <w:rStyle w:val="Hyperlink"/>
                  <w:rFonts w:eastAsia="Times New Roman" w:cstheme="minorHAnsi"/>
                  <w:color w:val="auto"/>
                  <w:sz w:val="24"/>
                  <w:szCs w:val="24"/>
                  <w:lang w:eastAsia="en-AU"/>
                </w:rPr>
                <w:t>www.edibleschoolgardens.com.au</w:t>
              </w:r>
            </w:hyperlink>
          </w:p>
          <w:p w:rsidR="007253E6" w:rsidRDefault="007253E6" w:rsidP="007253E6">
            <w:pPr>
              <w:rPr>
                <w:rFonts w:eastAsia="Times New Roman" w:cstheme="minorHAnsi"/>
                <w:sz w:val="24"/>
                <w:szCs w:val="24"/>
                <w:lang w:eastAsia="en-AU"/>
              </w:rPr>
            </w:pPr>
          </w:p>
        </w:tc>
      </w:tr>
    </w:tbl>
    <w:p w:rsidR="007253E6" w:rsidRDefault="007253E6" w:rsidP="007253E6">
      <w:pPr>
        <w:spacing w:after="0" w:line="240" w:lineRule="auto"/>
        <w:ind w:left="595"/>
        <w:rPr>
          <w:rFonts w:eastAsia="Times New Roman" w:cstheme="minorHAnsi"/>
          <w:sz w:val="24"/>
          <w:szCs w:val="24"/>
          <w:lang w:eastAsia="en-AU"/>
        </w:rPr>
      </w:pPr>
    </w:p>
    <w:p w:rsidR="00314B76" w:rsidRDefault="00314B76" w:rsidP="007253E6">
      <w:pPr>
        <w:spacing w:after="0" w:line="240" w:lineRule="auto"/>
        <w:ind w:left="595"/>
        <w:rPr>
          <w:rFonts w:eastAsia="Times New Roman" w:cstheme="minorHAnsi"/>
          <w:sz w:val="24"/>
          <w:szCs w:val="24"/>
          <w:lang w:eastAsia="en-AU"/>
        </w:rPr>
      </w:pPr>
    </w:p>
    <w:p w:rsidR="00314B76" w:rsidRDefault="00314B76" w:rsidP="00D22E16">
      <w:pPr>
        <w:ind w:left="596"/>
        <w:rPr>
          <w:rFonts w:eastAsia="Times New Roman" w:cstheme="minorHAnsi"/>
          <w:sz w:val="24"/>
          <w:szCs w:val="24"/>
          <w:lang w:eastAsia="en-AU"/>
        </w:rPr>
      </w:pPr>
      <w:r>
        <w:rPr>
          <w:rFonts w:eastAsia="Times New Roman" w:cstheme="minorHAnsi"/>
          <w:noProof/>
          <w:sz w:val="24"/>
          <w:szCs w:val="24"/>
          <w:lang w:eastAsia="en-AU"/>
        </w:rPr>
        <w:drawing>
          <wp:inline distT="0" distB="0" distL="0" distR="0" wp14:anchorId="2B75C7E3" wp14:editId="60821A04">
            <wp:extent cx="5512435" cy="367658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eas on earth.jpg"/>
                    <pic:cNvPicPr/>
                  </pic:nvPicPr>
                  <pic:blipFill>
                    <a:blip r:embed="rId13">
                      <a:extLst>
                        <a:ext uri="{28A0092B-C50C-407E-A947-70E740481C1C}">
                          <a14:useLocalDpi xmlns:a14="http://schemas.microsoft.com/office/drawing/2010/main" val="0"/>
                        </a:ext>
                      </a:extLst>
                    </a:blip>
                    <a:stretch>
                      <a:fillRect/>
                    </a:stretch>
                  </pic:blipFill>
                  <pic:spPr>
                    <a:xfrm>
                      <a:off x="0" y="0"/>
                      <a:ext cx="5523562" cy="3684006"/>
                    </a:xfrm>
                    <a:prstGeom prst="rect">
                      <a:avLst/>
                    </a:prstGeom>
                  </pic:spPr>
                </pic:pic>
              </a:graphicData>
            </a:graphic>
          </wp:inline>
        </w:drawing>
      </w:r>
    </w:p>
    <w:p w:rsidR="001B7AF5" w:rsidRDefault="001B7AF5" w:rsidP="00D22E16">
      <w:pPr>
        <w:ind w:left="596"/>
        <w:rPr>
          <w:rFonts w:eastAsia="Times New Roman" w:cstheme="minorHAnsi"/>
          <w:sz w:val="24"/>
          <w:szCs w:val="24"/>
          <w:lang w:eastAsia="en-AU"/>
        </w:rPr>
      </w:pPr>
    </w:p>
    <w:p w:rsidR="00314B76" w:rsidRPr="00D22E16" w:rsidRDefault="00314B76" w:rsidP="00D22E16">
      <w:pPr>
        <w:pStyle w:val="NormalWeb"/>
        <w:rPr>
          <w:rFonts w:asciiTheme="minorHAnsi" w:hAnsiTheme="minorHAnsi" w:cstheme="minorHAnsi"/>
        </w:rPr>
      </w:pPr>
      <w:r w:rsidRPr="007B45F1">
        <w:rPr>
          <w:rFonts w:asciiTheme="minorHAnsi" w:hAnsiTheme="minorHAnsi" w:cstheme="minorHAnsi"/>
        </w:rPr>
        <w:t xml:space="preserve">For more information or to book a school program: </w:t>
      </w:r>
      <w:proofErr w:type="spellStart"/>
      <w:r w:rsidRPr="007B45F1">
        <w:rPr>
          <w:rFonts w:asciiTheme="minorHAnsi" w:hAnsiTheme="minorHAnsi" w:cstheme="minorHAnsi"/>
        </w:rPr>
        <w:t>Rumbalara</w:t>
      </w:r>
      <w:proofErr w:type="spellEnd"/>
      <w:r w:rsidRPr="007B45F1">
        <w:rPr>
          <w:rFonts w:asciiTheme="minorHAnsi" w:hAnsiTheme="minorHAnsi" w:cstheme="minorHAnsi"/>
        </w:rPr>
        <w:t xml:space="preserve"> EEC, phone 4324 7200 or email</w:t>
      </w:r>
      <w:r>
        <w:rPr>
          <w:rFonts w:asciiTheme="minorHAnsi" w:hAnsiTheme="minorHAnsi" w:cstheme="minorHAnsi"/>
        </w:rPr>
        <w:t>:</w:t>
      </w:r>
      <w:r w:rsidRPr="007B45F1">
        <w:rPr>
          <w:rFonts w:asciiTheme="minorHAnsi" w:hAnsiTheme="minorHAnsi" w:cstheme="minorHAnsi"/>
        </w:rPr>
        <w:t xml:space="preserve"> rumbalara-e.school@det.nsw.edu.au; or Lisa </w:t>
      </w:r>
      <w:proofErr w:type="spellStart"/>
      <w:r w:rsidRPr="007B45F1">
        <w:rPr>
          <w:rFonts w:asciiTheme="minorHAnsi" w:hAnsiTheme="minorHAnsi" w:cstheme="minorHAnsi"/>
        </w:rPr>
        <w:t>Wriley</w:t>
      </w:r>
      <w:proofErr w:type="spellEnd"/>
      <w:r w:rsidRPr="007B45F1">
        <w:rPr>
          <w:rFonts w:asciiTheme="minorHAnsi" w:hAnsiTheme="minorHAnsi" w:cstheme="minorHAnsi"/>
        </w:rPr>
        <w:t>, phone or text 0429 431 889 or email</w:t>
      </w:r>
      <w:r>
        <w:rPr>
          <w:rFonts w:asciiTheme="minorHAnsi" w:hAnsiTheme="minorHAnsi" w:cstheme="minorHAnsi"/>
        </w:rPr>
        <w:t>:</w:t>
      </w:r>
      <w:r w:rsidRPr="007B45F1">
        <w:rPr>
          <w:rFonts w:asciiTheme="minorHAnsi" w:hAnsiTheme="minorHAnsi" w:cstheme="minorHAnsi"/>
        </w:rPr>
        <w:t xml:space="preserve"> lisa.wriley2@det.nsw.edu.au</w:t>
      </w:r>
      <w:r>
        <w:rPr>
          <w:rFonts w:asciiTheme="minorHAnsi" w:hAnsiTheme="minorHAnsi" w:cstheme="minorHAnsi"/>
        </w:rPr>
        <w:t xml:space="preserve"> – </w:t>
      </w:r>
      <w:r w:rsidRPr="007B45F1">
        <w:rPr>
          <w:rFonts w:asciiTheme="minorHAnsi" w:hAnsiTheme="minorHAnsi" w:cstheme="minorHAnsi"/>
          <w:b/>
        </w:rPr>
        <w:t>HAPPY GARDENING!</w:t>
      </w:r>
    </w:p>
    <w:p w:rsidR="004C7DEE" w:rsidRDefault="004C7DEE" w:rsidP="005B2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sz w:val="32"/>
          <w:szCs w:val="32"/>
          <w:lang w:eastAsia="en-AU"/>
        </w:rPr>
      </w:pPr>
    </w:p>
    <w:p w:rsidR="00510E50" w:rsidRDefault="00510E50" w:rsidP="003B7A55">
      <w:pPr>
        <w:spacing w:after="0" w:line="240" w:lineRule="auto"/>
        <w:rPr>
          <w:rFonts w:eastAsia="Times New Roman" w:cstheme="minorHAnsi"/>
          <w:sz w:val="24"/>
          <w:szCs w:val="24"/>
          <w:lang w:eastAsia="en-AU"/>
        </w:rPr>
      </w:pPr>
    </w:p>
    <w:tbl>
      <w:tblPr>
        <w:tblStyle w:val="TableGrid"/>
        <w:tblW w:w="0" w:type="auto"/>
        <w:tblLook w:val="04A0" w:firstRow="1" w:lastRow="0" w:firstColumn="1" w:lastColumn="0" w:noHBand="0" w:noVBand="1"/>
      </w:tblPr>
      <w:tblGrid>
        <w:gridCol w:w="9798"/>
      </w:tblGrid>
      <w:tr w:rsidR="00510E50" w:rsidRPr="004C7DEE" w:rsidTr="0084678C">
        <w:tc>
          <w:tcPr>
            <w:tcW w:w="9798" w:type="dxa"/>
            <w:shd w:val="clear" w:color="auto" w:fill="F4B083" w:themeFill="accent2" w:themeFillTint="99"/>
          </w:tcPr>
          <w:p w:rsidR="00510E50" w:rsidRPr="004C7DEE" w:rsidRDefault="00510E50" w:rsidP="00846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Rounded MT Bold" w:eastAsia="Times New Roman" w:hAnsi="Arial Rounded MT Bold" w:cstheme="minorHAnsi"/>
                <w:sz w:val="32"/>
                <w:szCs w:val="32"/>
                <w:lang w:eastAsia="en-AU"/>
              </w:rPr>
            </w:pPr>
            <w:r>
              <w:rPr>
                <w:rFonts w:ascii="Arial Rounded MT Bold" w:eastAsia="Times New Roman" w:hAnsi="Arial Rounded MT Bold" w:cstheme="minorHAnsi"/>
                <w:sz w:val="32"/>
                <w:szCs w:val="32"/>
                <w:lang w:eastAsia="en-AU"/>
              </w:rPr>
              <w:t>Fascinating Worm Facts</w:t>
            </w:r>
          </w:p>
        </w:tc>
      </w:tr>
      <w:tr w:rsidR="00510E50" w:rsidRPr="004C7DEE" w:rsidTr="00510E50">
        <w:tc>
          <w:tcPr>
            <w:tcW w:w="9798" w:type="dxa"/>
            <w:shd w:val="clear" w:color="auto" w:fill="auto"/>
          </w:tcPr>
          <w:p w:rsidR="003B7A55" w:rsidRPr="003B7A55" w:rsidRDefault="003B7A55" w:rsidP="003B7A55">
            <w:pPr>
              <w:widowControl w:val="0"/>
              <w:autoSpaceDE w:val="0"/>
              <w:autoSpaceDN w:val="0"/>
              <w:adjustRightInd w:val="0"/>
              <w:ind w:right="200"/>
              <w:jc w:val="both"/>
              <w:rPr>
                <w:rFonts w:asciiTheme="majorHAnsi" w:hAnsiTheme="majorHAnsi" w:cstheme="majorHAnsi"/>
                <w:sz w:val="16"/>
              </w:rPr>
            </w:pPr>
          </w:p>
          <w:p w:rsidR="00510E50" w:rsidRDefault="00510E50" w:rsidP="00510E50">
            <w:pPr>
              <w:widowControl w:val="0"/>
              <w:numPr>
                <w:ilvl w:val="0"/>
                <w:numId w:val="4"/>
              </w:numPr>
              <w:tabs>
                <w:tab w:val="clear" w:pos="4046"/>
                <w:tab w:val="num" w:pos="720"/>
              </w:tabs>
              <w:autoSpaceDE w:val="0"/>
              <w:autoSpaceDN w:val="0"/>
              <w:adjustRightInd w:val="0"/>
              <w:ind w:left="720" w:right="400"/>
              <w:rPr>
                <w:rFonts w:asciiTheme="majorHAnsi" w:hAnsiTheme="majorHAnsi" w:cstheme="majorHAnsi"/>
                <w:sz w:val="24"/>
              </w:rPr>
            </w:pPr>
            <w:r w:rsidRPr="00510E50">
              <w:rPr>
                <w:rFonts w:asciiTheme="majorHAnsi" w:hAnsiTheme="majorHAnsi" w:cstheme="majorHAnsi"/>
                <w:sz w:val="24"/>
              </w:rPr>
              <w:t>Some earthworms consume their own weight in a combination of food, water and soil every day.</w:t>
            </w:r>
          </w:p>
          <w:p w:rsidR="003B7A55" w:rsidRPr="003B7A55" w:rsidRDefault="003B7A55" w:rsidP="003B7A55">
            <w:pPr>
              <w:widowControl w:val="0"/>
              <w:autoSpaceDE w:val="0"/>
              <w:autoSpaceDN w:val="0"/>
              <w:adjustRightInd w:val="0"/>
              <w:ind w:right="200"/>
              <w:jc w:val="both"/>
              <w:rPr>
                <w:rFonts w:asciiTheme="majorHAnsi" w:hAnsiTheme="majorHAnsi" w:cstheme="majorHAnsi"/>
                <w:sz w:val="16"/>
              </w:rPr>
            </w:pPr>
          </w:p>
          <w:p w:rsidR="00510E50" w:rsidRDefault="00510E50" w:rsidP="00510E50">
            <w:pPr>
              <w:widowControl w:val="0"/>
              <w:numPr>
                <w:ilvl w:val="0"/>
                <w:numId w:val="4"/>
              </w:numPr>
              <w:tabs>
                <w:tab w:val="clear" w:pos="4046"/>
                <w:tab w:val="num" w:pos="720"/>
              </w:tabs>
              <w:autoSpaceDE w:val="0"/>
              <w:autoSpaceDN w:val="0"/>
              <w:adjustRightInd w:val="0"/>
              <w:ind w:left="720"/>
              <w:rPr>
                <w:rFonts w:asciiTheme="majorHAnsi" w:hAnsiTheme="majorHAnsi" w:cstheme="majorHAnsi"/>
                <w:sz w:val="24"/>
              </w:rPr>
            </w:pPr>
            <w:r w:rsidRPr="00510E50">
              <w:rPr>
                <w:rFonts w:asciiTheme="majorHAnsi" w:hAnsiTheme="majorHAnsi" w:cstheme="majorHAnsi"/>
                <w:sz w:val="24"/>
              </w:rPr>
              <w:t xml:space="preserve">They pass the waste of that food from their bodies every 24 hours in the form of </w:t>
            </w:r>
            <w:proofErr w:type="spellStart"/>
            <w:r w:rsidRPr="00510E50">
              <w:rPr>
                <w:rFonts w:asciiTheme="majorHAnsi" w:hAnsiTheme="majorHAnsi" w:cstheme="majorHAnsi"/>
                <w:b/>
                <w:color w:val="007F00"/>
                <w:sz w:val="24"/>
              </w:rPr>
              <w:t>vermicast</w:t>
            </w:r>
            <w:proofErr w:type="spellEnd"/>
            <w:r w:rsidRPr="00510E50">
              <w:rPr>
                <w:rFonts w:asciiTheme="majorHAnsi" w:hAnsiTheme="majorHAnsi" w:cstheme="majorHAnsi"/>
                <w:sz w:val="24"/>
              </w:rPr>
              <w:t xml:space="preserve"> — natures best soil conditioner.</w:t>
            </w:r>
          </w:p>
          <w:p w:rsidR="003B7A55" w:rsidRPr="003B7A55" w:rsidRDefault="003B7A55" w:rsidP="003B7A55">
            <w:pPr>
              <w:widowControl w:val="0"/>
              <w:autoSpaceDE w:val="0"/>
              <w:autoSpaceDN w:val="0"/>
              <w:adjustRightInd w:val="0"/>
              <w:ind w:right="200"/>
              <w:jc w:val="both"/>
              <w:rPr>
                <w:rFonts w:asciiTheme="majorHAnsi" w:hAnsiTheme="majorHAnsi" w:cstheme="majorHAnsi"/>
                <w:sz w:val="16"/>
              </w:rPr>
            </w:pPr>
          </w:p>
          <w:p w:rsidR="00510E50" w:rsidRDefault="00510E50" w:rsidP="00510E50">
            <w:pPr>
              <w:widowControl w:val="0"/>
              <w:numPr>
                <w:ilvl w:val="0"/>
                <w:numId w:val="4"/>
              </w:numPr>
              <w:tabs>
                <w:tab w:val="clear" w:pos="4046"/>
                <w:tab w:val="num" w:pos="720"/>
              </w:tabs>
              <w:autoSpaceDE w:val="0"/>
              <w:autoSpaceDN w:val="0"/>
              <w:adjustRightInd w:val="0"/>
              <w:ind w:left="720"/>
              <w:rPr>
                <w:rFonts w:asciiTheme="majorHAnsi" w:hAnsiTheme="majorHAnsi" w:cstheme="majorHAnsi"/>
                <w:sz w:val="24"/>
              </w:rPr>
            </w:pPr>
            <w:r w:rsidRPr="00510E50">
              <w:rPr>
                <w:rFonts w:asciiTheme="majorHAnsi" w:hAnsiTheme="majorHAnsi" w:cstheme="majorHAnsi"/>
                <w:sz w:val="24"/>
              </w:rPr>
              <w:t>Under ideal conditions two mature worms can multiply to 1500 in a year.</w:t>
            </w:r>
          </w:p>
          <w:p w:rsidR="003B7A55" w:rsidRPr="003B7A55" w:rsidRDefault="003B7A55" w:rsidP="003B7A55">
            <w:pPr>
              <w:widowControl w:val="0"/>
              <w:autoSpaceDE w:val="0"/>
              <w:autoSpaceDN w:val="0"/>
              <w:adjustRightInd w:val="0"/>
              <w:ind w:right="200"/>
              <w:jc w:val="both"/>
              <w:rPr>
                <w:rFonts w:asciiTheme="majorHAnsi" w:hAnsiTheme="majorHAnsi" w:cstheme="majorHAnsi"/>
                <w:sz w:val="16"/>
              </w:rPr>
            </w:pPr>
          </w:p>
          <w:p w:rsidR="00510E50" w:rsidRDefault="00510E50" w:rsidP="00510E50">
            <w:pPr>
              <w:widowControl w:val="0"/>
              <w:numPr>
                <w:ilvl w:val="0"/>
                <w:numId w:val="4"/>
              </w:numPr>
              <w:tabs>
                <w:tab w:val="clear" w:pos="4046"/>
                <w:tab w:val="num" w:pos="720"/>
              </w:tabs>
              <w:autoSpaceDE w:val="0"/>
              <w:autoSpaceDN w:val="0"/>
              <w:adjustRightInd w:val="0"/>
              <w:ind w:left="720"/>
              <w:rPr>
                <w:rFonts w:asciiTheme="majorHAnsi" w:hAnsiTheme="majorHAnsi" w:cstheme="majorHAnsi"/>
                <w:sz w:val="24"/>
              </w:rPr>
            </w:pPr>
            <w:r w:rsidRPr="00510E50">
              <w:rPr>
                <w:rFonts w:asciiTheme="majorHAnsi" w:hAnsiTheme="majorHAnsi" w:cstheme="majorHAnsi"/>
                <w:sz w:val="24"/>
              </w:rPr>
              <w:t xml:space="preserve">A worm system 1 metre long by 2 metres by 30 centimetres deep can cope with the average </w:t>
            </w:r>
            <w:r w:rsidRPr="00510E50">
              <w:rPr>
                <w:rFonts w:asciiTheme="majorHAnsi" w:hAnsiTheme="majorHAnsi" w:cstheme="majorHAnsi"/>
                <w:b/>
                <w:color w:val="007F00"/>
                <w:sz w:val="24"/>
              </w:rPr>
              <w:t>compostable</w:t>
            </w:r>
            <w:r w:rsidRPr="00510E50">
              <w:rPr>
                <w:rFonts w:asciiTheme="majorHAnsi" w:hAnsiTheme="majorHAnsi" w:cstheme="majorHAnsi"/>
                <w:sz w:val="24"/>
              </w:rPr>
              <w:t xml:space="preserve"> household waste for a year.</w:t>
            </w:r>
          </w:p>
          <w:p w:rsidR="003B7A55" w:rsidRPr="003B7A55" w:rsidRDefault="003B7A55" w:rsidP="003B7A55">
            <w:pPr>
              <w:widowControl w:val="0"/>
              <w:autoSpaceDE w:val="0"/>
              <w:autoSpaceDN w:val="0"/>
              <w:adjustRightInd w:val="0"/>
              <w:ind w:right="200"/>
              <w:jc w:val="both"/>
              <w:rPr>
                <w:rFonts w:asciiTheme="majorHAnsi" w:hAnsiTheme="majorHAnsi" w:cstheme="majorHAnsi"/>
                <w:sz w:val="16"/>
              </w:rPr>
            </w:pPr>
          </w:p>
          <w:p w:rsidR="00510E50" w:rsidRDefault="00510E50" w:rsidP="00510E50">
            <w:pPr>
              <w:widowControl w:val="0"/>
              <w:numPr>
                <w:ilvl w:val="0"/>
                <w:numId w:val="4"/>
              </w:numPr>
              <w:tabs>
                <w:tab w:val="clear" w:pos="4046"/>
                <w:tab w:val="num" w:pos="720"/>
              </w:tabs>
              <w:autoSpaceDE w:val="0"/>
              <w:autoSpaceDN w:val="0"/>
              <w:adjustRightInd w:val="0"/>
              <w:ind w:left="720"/>
              <w:rPr>
                <w:rFonts w:asciiTheme="majorHAnsi" w:hAnsiTheme="majorHAnsi" w:cstheme="majorHAnsi"/>
                <w:sz w:val="24"/>
              </w:rPr>
            </w:pPr>
            <w:r w:rsidRPr="00510E50">
              <w:rPr>
                <w:rFonts w:asciiTheme="majorHAnsi" w:hAnsiTheme="majorHAnsi" w:cstheme="majorHAnsi"/>
                <w:sz w:val="24"/>
              </w:rPr>
              <w:t>A well run worm system does not smell offensive.</w:t>
            </w:r>
          </w:p>
          <w:p w:rsidR="003B7A55" w:rsidRPr="003B7A55" w:rsidRDefault="003B7A55" w:rsidP="003B7A55">
            <w:pPr>
              <w:widowControl w:val="0"/>
              <w:autoSpaceDE w:val="0"/>
              <w:autoSpaceDN w:val="0"/>
              <w:adjustRightInd w:val="0"/>
              <w:ind w:right="200"/>
              <w:jc w:val="both"/>
              <w:rPr>
                <w:rFonts w:asciiTheme="majorHAnsi" w:hAnsiTheme="majorHAnsi" w:cstheme="majorHAnsi"/>
                <w:sz w:val="16"/>
              </w:rPr>
            </w:pPr>
          </w:p>
          <w:p w:rsidR="00510E50" w:rsidRDefault="00510E50" w:rsidP="00510E50">
            <w:pPr>
              <w:widowControl w:val="0"/>
              <w:numPr>
                <w:ilvl w:val="0"/>
                <w:numId w:val="4"/>
              </w:numPr>
              <w:tabs>
                <w:tab w:val="clear" w:pos="4046"/>
                <w:tab w:val="num" w:pos="720"/>
              </w:tabs>
              <w:autoSpaceDE w:val="0"/>
              <w:autoSpaceDN w:val="0"/>
              <w:adjustRightInd w:val="0"/>
              <w:ind w:left="720"/>
              <w:rPr>
                <w:rFonts w:asciiTheme="majorHAnsi" w:hAnsiTheme="majorHAnsi" w:cstheme="majorHAnsi"/>
                <w:sz w:val="24"/>
              </w:rPr>
            </w:pPr>
            <w:r w:rsidRPr="00510E50">
              <w:rPr>
                <w:rFonts w:asciiTheme="majorHAnsi" w:hAnsiTheme="majorHAnsi" w:cstheme="majorHAnsi"/>
                <w:sz w:val="24"/>
              </w:rPr>
              <w:t>Up to 70% of all household waste is edible by worms.</w:t>
            </w:r>
          </w:p>
          <w:p w:rsidR="003B7A55" w:rsidRPr="003B7A55" w:rsidRDefault="003B7A55" w:rsidP="003B7A55">
            <w:pPr>
              <w:widowControl w:val="0"/>
              <w:autoSpaceDE w:val="0"/>
              <w:autoSpaceDN w:val="0"/>
              <w:adjustRightInd w:val="0"/>
              <w:ind w:right="200"/>
              <w:jc w:val="both"/>
              <w:rPr>
                <w:rFonts w:asciiTheme="majorHAnsi" w:hAnsiTheme="majorHAnsi" w:cstheme="majorHAnsi"/>
                <w:sz w:val="16"/>
              </w:rPr>
            </w:pPr>
          </w:p>
          <w:p w:rsidR="003B7A55" w:rsidRPr="003B7A55" w:rsidRDefault="00510E50" w:rsidP="003B7A55">
            <w:pPr>
              <w:widowControl w:val="0"/>
              <w:numPr>
                <w:ilvl w:val="0"/>
                <w:numId w:val="4"/>
              </w:numPr>
              <w:tabs>
                <w:tab w:val="clear" w:pos="4046"/>
                <w:tab w:val="num" w:pos="720"/>
              </w:tabs>
              <w:autoSpaceDE w:val="0"/>
              <w:autoSpaceDN w:val="0"/>
              <w:adjustRightInd w:val="0"/>
              <w:ind w:left="720"/>
              <w:rPr>
                <w:rFonts w:asciiTheme="majorHAnsi" w:hAnsiTheme="majorHAnsi" w:cstheme="majorHAnsi"/>
                <w:sz w:val="24"/>
              </w:rPr>
            </w:pPr>
            <w:r w:rsidRPr="00510E50">
              <w:rPr>
                <w:rFonts w:asciiTheme="majorHAnsi" w:hAnsiTheme="majorHAnsi" w:cstheme="majorHAnsi"/>
                <w:sz w:val="24"/>
              </w:rPr>
              <w:t>Worms normally live 2 to 3 years under favourable conditions, but healthy worms up to 15 years old have been recorded.</w:t>
            </w:r>
          </w:p>
          <w:p w:rsidR="003B7A55" w:rsidRPr="003B7A55" w:rsidRDefault="003B7A55" w:rsidP="003B7A55">
            <w:pPr>
              <w:widowControl w:val="0"/>
              <w:autoSpaceDE w:val="0"/>
              <w:autoSpaceDN w:val="0"/>
              <w:adjustRightInd w:val="0"/>
              <w:ind w:right="200"/>
              <w:jc w:val="both"/>
              <w:rPr>
                <w:rFonts w:asciiTheme="majorHAnsi" w:hAnsiTheme="majorHAnsi" w:cstheme="majorHAnsi"/>
                <w:sz w:val="16"/>
              </w:rPr>
            </w:pPr>
          </w:p>
          <w:p w:rsidR="00510E50" w:rsidRDefault="00510E50" w:rsidP="00510E50">
            <w:pPr>
              <w:widowControl w:val="0"/>
              <w:numPr>
                <w:ilvl w:val="0"/>
                <w:numId w:val="4"/>
              </w:numPr>
              <w:tabs>
                <w:tab w:val="clear" w:pos="4046"/>
                <w:tab w:val="num" w:pos="720"/>
              </w:tabs>
              <w:autoSpaceDE w:val="0"/>
              <w:autoSpaceDN w:val="0"/>
              <w:adjustRightInd w:val="0"/>
              <w:ind w:left="720"/>
              <w:rPr>
                <w:rFonts w:asciiTheme="majorHAnsi" w:hAnsiTheme="majorHAnsi" w:cstheme="majorHAnsi"/>
                <w:sz w:val="24"/>
              </w:rPr>
            </w:pPr>
            <w:r w:rsidRPr="00510E50">
              <w:rPr>
                <w:rFonts w:asciiTheme="majorHAnsi" w:hAnsiTheme="majorHAnsi" w:cstheme="majorHAnsi"/>
                <w:sz w:val="24"/>
              </w:rPr>
              <w:t>There are around 300 identif</w:t>
            </w:r>
            <w:r w:rsidRPr="00510E50">
              <w:rPr>
                <w:rFonts w:asciiTheme="majorHAnsi" w:hAnsiTheme="majorHAnsi" w:cstheme="majorHAnsi"/>
                <w:color w:val="007F00"/>
                <w:sz w:val="24"/>
              </w:rPr>
              <w:t>i</w:t>
            </w:r>
            <w:r w:rsidRPr="00510E50">
              <w:rPr>
                <w:rFonts w:asciiTheme="majorHAnsi" w:hAnsiTheme="majorHAnsi" w:cstheme="majorHAnsi"/>
                <w:sz w:val="24"/>
              </w:rPr>
              <w:t>ed species native to Australia and nearly 200 native to New Zealand.</w:t>
            </w:r>
          </w:p>
          <w:p w:rsidR="003B7A55" w:rsidRPr="003B7A55" w:rsidRDefault="003B7A55" w:rsidP="003B7A55">
            <w:pPr>
              <w:widowControl w:val="0"/>
              <w:autoSpaceDE w:val="0"/>
              <w:autoSpaceDN w:val="0"/>
              <w:adjustRightInd w:val="0"/>
              <w:ind w:right="200"/>
              <w:jc w:val="both"/>
              <w:rPr>
                <w:rFonts w:asciiTheme="majorHAnsi" w:hAnsiTheme="majorHAnsi" w:cstheme="majorHAnsi"/>
                <w:sz w:val="16"/>
              </w:rPr>
            </w:pPr>
          </w:p>
          <w:p w:rsidR="00510E50" w:rsidRDefault="00510E50" w:rsidP="00510E50">
            <w:pPr>
              <w:widowControl w:val="0"/>
              <w:numPr>
                <w:ilvl w:val="0"/>
                <w:numId w:val="4"/>
              </w:numPr>
              <w:tabs>
                <w:tab w:val="clear" w:pos="4046"/>
                <w:tab w:val="num" w:pos="720"/>
              </w:tabs>
              <w:autoSpaceDE w:val="0"/>
              <w:autoSpaceDN w:val="0"/>
              <w:adjustRightInd w:val="0"/>
              <w:ind w:left="720"/>
              <w:rPr>
                <w:rFonts w:asciiTheme="majorHAnsi" w:hAnsiTheme="majorHAnsi" w:cstheme="majorHAnsi"/>
                <w:sz w:val="24"/>
              </w:rPr>
            </w:pPr>
            <w:r w:rsidRPr="00510E50">
              <w:rPr>
                <w:rFonts w:asciiTheme="majorHAnsi" w:hAnsiTheme="majorHAnsi" w:cstheme="majorHAnsi"/>
                <w:sz w:val="24"/>
              </w:rPr>
              <w:t>Worms have been around for 600 million years.</w:t>
            </w:r>
          </w:p>
          <w:p w:rsidR="003B7A55" w:rsidRPr="003B7A55" w:rsidRDefault="003B7A55" w:rsidP="003B7A55">
            <w:pPr>
              <w:widowControl w:val="0"/>
              <w:autoSpaceDE w:val="0"/>
              <w:autoSpaceDN w:val="0"/>
              <w:adjustRightInd w:val="0"/>
              <w:ind w:right="200"/>
              <w:jc w:val="both"/>
              <w:rPr>
                <w:rFonts w:asciiTheme="majorHAnsi" w:hAnsiTheme="majorHAnsi" w:cstheme="majorHAnsi"/>
                <w:sz w:val="16"/>
              </w:rPr>
            </w:pPr>
          </w:p>
          <w:p w:rsidR="00510E50" w:rsidRDefault="00510E50" w:rsidP="00510E50">
            <w:pPr>
              <w:widowControl w:val="0"/>
              <w:numPr>
                <w:ilvl w:val="0"/>
                <w:numId w:val="4"/>
              </w:numPr>
              <w:tabs>
                <w:tab w:val="clear" w:pos="4046"/>
                <w:tab w:val="num" w:pos="720"/>
              </w:tabs>
              <w:autoSpaceDE w:val="0"/>
              <w:autoSpaceDN w:val="0"/>
              <w:adjustRightInd w:val="0"/>
              <w:ind w:left="720"/>
              <w:rPr>
                <w:rFonts w:asciiTheme="majorHAnsi" w:hAnsiTheme="majorHAnsi" w:cstheme="majorHAnsi"/>
                <w:sz w:val="24"/>
              </w:rPr>
            </w:pPr>
            <w:r w:rsidRPr="00510E50">
              <w:rPr>
                <w:rFonts w:asciiTheme="majorHAnsi" w:hAnsiTheme="majorHAnsi" w:cstheme="majorHAnsi"/>
                <w:sz w:val="24"/>
              </w:rPr>
              <w:t>Worms mate only with worms of their own species.</w:t>
            </w:r>
          </w:p>
          <w:p w:rsidR="003B7A55" w:rsidRPr="003B7A55" w:rsidRDefault="003B7A55" w:rsidP="003B7A55">
            <w:pPr>
              <w:widowControl w:val="0"/>
              <w:autoSpaceDE w:val="0"/>
              <w:autoSpaceDN w:val="0"/>
              <w:adjustRightInd w:val="0"/>
              <w:ind w:right="200"/>
              <w:jc w:val="both"/>
              <w:rPr>
                <w:rFonts w:asciiTheme="majorHAnsi" w:hAnsiTheme="majorHAnsi" w:cstheme="majorHAnsi"/>
                <w:sz w:val="16"/>
              </w:rPr>
            </w:pPr>
          </w:p>
          <w:p w:rsidR="00510E50" w:rsidRDefault="00510E50" w:rsidP="00510E50">
            <w:pPr>
              <w:widowControl w:val="0"/>
              <w:numPr>
                <w:ilvl w:val="0"/>
                <w:numId w:val="4"/>
              </w:numPr>
              <w:tabs>
                <w:tab w:val="clear" w:pos="4046"/>
                <w:tab w:val="num" w:pos="720"/>
              </w:tabs>
              <w:autoSpaceDE w:val="0"/>
              <w:autoSpaceDN w:val="0"/>
              <w:adjustRightInd w:val="0"/>
              <w:ind w:left="720"/>
              <w:rPr>
                <w:rFonts w:asciiTheme="majorHAnsi" w:hAnsiTheme="majorHAnsi" w:cstheme="majorHAnsi"/>
                <w:sz w:val="24"/>
              </w:rPr>
            </w:pPr>
            <w:r w:rsidRPr="00510E50">
              <w:rPr>
                <w:rFonts w:asciiTheme="majorHAnsi" w:hAnsiTheme="majorHAnsi" w:cstheme="majorHAnsi"/>
                <w:sz w:val="24"/>
              </w:rPr>
              <w:t>Worm eggs — capsules — can survive drought and the coldest Australian and New Zealand winter, provided they are deep enough in the soil or it</w:t>
            </w:r>
            <w:r w:rsidRPr="00510E50">
              <w:rPr>
                <w:rFonts w:asciiTheme="majorHAnsi" w:hAnsiTheme="majorHAnsi" w:cstheme="majorHAnsi"/>
                <w:b/>
                <w:bCs/>
                <w:sz w:val="24"/>
              </w:rPr>
              <w:t xml:space="preserve"> </w:t>
            </w:r>
            <w:r w:rsidRPr="00510E50">
              <w:rPr>
                <w:rFonts w:asciiTheme="majorHAnsi" w:hAnsiTheme="majorHAnsi" w:cstheme="majorHAnsi"/>
                <w:sz w:val="24"/>
              </w:rPr>
              <w:t>is</w:t>
            </w:r>
            <w:r w:rsidRPr="00510E50">
              <w:rPr>
                <w:rFonts w:asciiTheme="majorHAnsi" w:hAnsiTheme="majorHAnsi" w:cstheme="majorHAnsi"/>
                <w:b/>
                <w:bCs/>
                <w:sz w:val="24"/>
              </w:rPr>
              <w:t xml:space="preserve"> </w:t>
            </w:r>
            <w:r w:rsidRPr="00510E50">
              <w:rPr>
                <w:rFonts w:asciiTheme="majorHAnsi" w:hAnsiTheme="majorHAnsi" w:cstheme="majorHAnsi"/>
                <w:sz w:val="24"/>
              </w:rPr>
              <w:t>well mulched.</w:t>
            </w:r>
          </w:p>
          <w:p w:rsidR="003B7A55" w:rsidRPr="003B7A55" w:rsidRDefault="003B7A55" w:rsidP="003B7A55">
            <w:pPr>
              <w:widowControl w:val="0"/>
              <w:autoSpaceDE w:val="0"/>
              <w:autoSpaceDN w:val="0"/>
              <w:adjustRightInd w:val="0"/>
              <w:ind w:right="200"/>
              <w:jc w:val="both"/>
              <w:rPr>
                <w:rFonts w:asciiTheme="majorHAnsi" w:hAnsiTheme="majorHAnsi" w:cstheme="majorHAnsi"/>
                <w:sz w:val="16"/>
              </w:rPr>
            </w:pPr>
          </w:p>
          <w:p w:rsidR="00510E50" w:rsidRDefault="00510E50" w:rsidP="00510E50">
            <w:pPr>
              <w:widowControl w:val="0"/>
              <w:numPr>
                <w:ilvl w:val="0"/>
                <w:numId w:val="4"/>
              </w:numPr>
              <w:tabs>
                <w:tab w:val="clear" w:pos="4046"/>
                <w:tab w:val="num" w:pos="720"/>
              </w:tabs>
              <w:autoSpaceDE w:val="0"/>
              <w:autoSpaceDN w:val="0"/>
              <w:adjustRightInd w:val="0"/>
              <w:ind w:left="720"/>
              <w:rPr>
                <w:rFonts w:asciiTheme="majorHAnsi" w:hAnsiTheme="majorHAnsi" w:cstheme="majorHAnsi"/>
                <w:sz w:val="24"/>
              </w:rPr>
            </w:pPr>
            <w:r w:rsidRPr="00510E50">
              <w:rPr>
                <w:rFonts w:asciiTheme="majorHAnsi" w:hAnsiTheme="majorHAnsi" w:cstheme="majorHAnsi"/>
                <w:sz w:val="24"/>
              </w:rPr>
              <w:t xml:space="preserve">Worms detest light — two or more hours exposure to sunlight will kill them. </w:t>
            </w:r>
          </w:p>
          <w:p w:rsidR="003B7A55" w:rsidRPr="003B7A55" w:rsidRDefault="003B7A55" w:rsidP="003B7A55">
            <w:pPr>
              <w:widowControl w:val="0"/>
              <w:autoSpaceDE w:val="0"/>
              <w:autoSpaceDN w:val="0"/>
              <w:adjustRightInd w:val="0"/>
              <w:ind w:right="200"/>
              <w:jc w:val="both"/>
              <w:rPr>
                <w:rFonts w:asciiTheme="majorHAnsi" w:hAnsiTheme="majorHAnsi" w:cstheme="majorHAnsi"/>
                <w:sz w:val="16"/>
              </w:rPr>
            </w:pPr>
          </w:p>
          <w:p w:rsidR="00510E50" w:rsidRDefault="00510E50" w:rsidP="00510E50">
            <w:pPr>
              <w:widowControl w:val="0"/>
              <w:numPr>
                <w:ilvl w:val="0"/>
                <w:numId w:val="4"/>
              </w:numPr>
              <w:tabs>
                <w:tab w:val="clear" w:pos="4046"/>
                <w:tab w:val="num" w:pos="720"/>
              </w:tabs>
              <w:autoSpaceDE w:val="0"/>
              <w:autoSpaceDN w:val="0"/>
              <w:adjustRightInd w:val="0"/>
              <w:ind w:left="720"/>
              <w:rPr>
                <w:rFonts w:asciiTheme="majorHAnsi" w:hAnsiTheme="majorHAnsi" w:cstheme="majorHAnsi"/>
                <w:sz w:val="24"/>
              </w:rPr>
            </w:pPr>
            <w:r w:rsidRPr="00510E50">
              <w:rPr>
                <w:rFonts w:asciiTheme="majorHAnsi" w:hAnsiTheme="majorHAnsi" w:cstheme="majorHAnsi"/>
                <w:sz w:val="24"/>
              </w:rPr>
              <w:t>Cut a worm in half and it generally dies. You don't get two worms. Sometimes if the cut is far enough back, the worm may grow a new tail.</w:t>
            </w:r>
          </w:p>
          <w:p w:rsidR="003B7A55" w:rsidRPr="003B7A55" w:rsidRDefault="003B7A55" w:rsidP="003B7A55">
            <w:pPr>
              <w:widowControl w:val="0"/>
              <w:autoSpaceDE w:val="0"/>
              <w:autoSpaceDN w:val="0"/>
              <w:adjustRightInd w:val="0"/>
              <w:ind w:right="200"/>
              <w:jc w:val="both"/>
              <w:rPr>
                <w:rFonts w:asciiTheme="majorHAnsi" w:hAnsiTheme="majorHAnsi" w:cstheme="majorHAnsi"/>
                <w:sz w:val="16"/>
              </w:rPr>
            </w:pPr>
          </w:p>
          <w:p w:rsidR="00510E50" w:rsidRDefault="00510E50" w:rsidP="00510E50">
            <w:pPr>
              <w:widowControl w:val="0"/>
              <w:numPr>
                <w:ilvl w:val="0"/>
                <w:numId w:val="4"/>
              </w:numPr>
              <w:tabs>
                <w:tab w:val="clear" w:pos="4046"/>
                <w:tab w:val="num" w:pos="720"/>
              </w:tabs>
              <w:autoSpaceDE w:val="0"/>
              <w:autoSpaceDN w:val="0"/>
              <w:adjustRightInd w:val="0"/>
              <w:ind w:left="720"/>
              <w:rPr>
                <w:rFonts w:asciiTheme="majorHAnsi" w:hAnsiTheme="majorHAnsi" w:cstheme="majorHAnsi"/>
                <w:sz w:val="24"/>
              </w:rPr>
            </w:pPr>
            <w:r w:rsidRPr="00510E50">
              <w:rPr>
                <w:rFonts w:asciiTheme="majorHAnsi" w:hAnsiTheme="majorHAnsi" w:cstheme="majorHAnsi"/>
                <w:sz w:val="24"/>
              </w:rPr>
              <w:t>Earthworms are hermaphrodites — each worm is both male and female.</w:t>
            </w:r>
          </w:p>
          <w:p w:rsidR="003B7A55" w:rsidRPr="003B7A55" w:rsidRDefault="003B7A55" w:rsidP="003B7A55">
            <w:pPr>
              <w:widowControl w:val="0"/>
              <w:autoSpaceDE w:val="0"/>
              <w:autoSpaceDN w:val="0"/>
              <w:adjustRightInd w:val="0"/>
              <w:ind w:right="200"/>
              <w:jc w:val="both"/>
              <w:rPr>
                <w:rFonts w:asciiTheme="majorHAnsi" w:hAnsiTheme="majorHAnsi" w:cstheme="majorHAnsi"/>
                <w:sz w:val="16"/>
              </w:rPr>
            </w:pPr>
          </w:p>
          <w:p w:rsidR="00510E50" w:rsidRDefault="00510E50" w:rsidP="00510E50">
            <w:pPr>
              <w:widowControl w:val="0"/>
              <w:numPr>
                <w:ilvl w:val="0"/>
                <w:numId w:val="4"/>
              </w:numPr>
              <w:tabs>
                <w:tab w:val="clear" w:pos="4046"/>
                <w:tab w:val="num" w:pos="720"/>
              </w:tabs>
              <w:autoSpaceDE w:val="0"/>
              <w:autoSpaceDN w:val="0"/>
              <w:adjustRightInd w:val="0"/>
              <w:ind w:left="720"/>
              <w:rPr>
                <w:rFonts w:asciiTheme="majorHAnsi" w:hAnsiTheme="majorHAnsi" w:cstheme="majorHAnsi"/>
                <w:sz w:val="24"/>
              </w:rPr>
            </w:pPr>
            <w:r w:rsidRPr="00510E50">
              <w:rPr>
                <w:rFonts w:asciiTheme="majorHAnsi" w:hAnsiTheme="majorHAnsi" w:cstheme="majorHAnsi"/>
                <w:sz w:val="24"/>
              </w:rPr>
              <w:t>Mature worms can fertilise or be fertilised. In some cases they may do without a partner and self-fertilise.</w:t>
            </w:r>
          </w:p>
          <w:p w:rsidR="003B7A55" w:rsidRPr="003B7A55" w:rsidRDefault="003B7A55" w:rsidP="003B7A55">
            <w:pPr>
              <w:widowControl w:val="0"/>
              <w:autoSpaceDE w:val="0"/>
              <w:autoSpaceDN w:val="0"/>
              <w:adjustRightInd w:val="0"/>
              <w:ind w:right="200"/>
              <w:jc w:val="both"/>
              <w:rPr>
                <w:rFonts w:asciiTheme="majorHAnsi" w:hAnsiTheme="majorHAnsi" w:cstheme="majorHAnsi"/>
                <w:sz w:val="16"/>
              </w:rPr>
            </w:pPr>
          </w:p>
          <w:p w:rsidR="00510E50" w:rsidRDefault="00510E50" w:rsidP="00510E50">
            <w:pPr>
              <w:widowControl w:val="0"/>
              <w:numPr>
                <w:ilvl w:val="0"/>
                <w:numId w:val="4"/>
              </w:numPr>
              <w:tabs>
                <w:tab w:val="clear" w:pos="4046"/>
                <w:tab w:val="num" w:pos="720"/>
              </w:tabs>
              <w:autoSpaceDE w:val="0"/>
              <w:autoSpaceDN w:val="0"/>
              <w:adjustRightInd w:val="0"/>
              <w:ind w:left="720"/>
              <w:rPr>
                <w:rFonts w:asciiTheme="majorHAnsi" w:hAnsiTheme="majorHAnsi" w:cstheme="majorHAnsi"/>
                <w:sz w:val="24"/>
              </w:rPr>
            </w:pPr>
            <w:r w:rsidRPr="00510E50">
              <w:rPr>
                <w:rFonts w:asciiTheme="majorHAnsi" w:hAnsiTheme="majorHAnsi" w:cstheme="majorHAnsi"/>
                <w:sz w:val="24"/>
              </w:rPr>
              <w:t>Earthworms have no known diseases.</w:t>
            </w:r>
          </w:p>
          <w:p w:rsidR="003B7A55" w:rsidRPr="003B7A55" w:rsidRDefault="003B7A55" w:rsidP="003B7A55">
            <w:pPr>
              <w:widowControl w:val="0"/>
              <w:autoSpaceDE w:val="0"/>
              <w:autoSpaceDN w:val="0"/>
              <w:adjustRightInd w:val="0"/>
              <w:ind w:right="200"/>
              <w:jc w:val="both"/>
              <w:rPr>
                <w:rFonts w:asciiTheme="majorHAnsi" w:hAnsiTheme="majorHAnsi" w:cstheme="majorHAnsi"/>
                <w:sz w:val="16"/>
              </w:rPr>
            </w:pPr>
          </w:p>
          <w:p w:rsidR="00510E50" w:rsidRDefault="00510E50" w:rsidP="00510E50">
            <w:pPr>
              <w:widowControl w:val="0"/>
              <w:numPr>
                <w:ilvl w:val="0"/>
                <w:numId w:val="4"/>
              </w:numPr>
              <w:tabs>
                <w:tab w:val="clear" w:pos="4046"/>
                <w:tab w:val="num" w:pos="720"/>
              </w:tabs>
              <w:autoSpaceDE w:val="0"/>
              <w:autoSpaceDN w:val="0"/>
              <w:adjustRightInd w:val="0"/>
              <w:ind w:left="720" w:right="200"/>
              <w:jc w:val="both"/>
              <w:rPr>
                <w:rFonts w:asciiTheme="majorHAnsi" w:hAnsiTheme="majorHAnsi" w:cstheme="majorHAnsi"/>
                <w:sz w:val="24"/>
              </w:rPr>
            </w:pPr>
            <w:r w:rsidRPr="00510E50">
              <w:rPr>
                <w:rFonts w:asciiTheme="majorHAnsi" w:hAnsiTheme="majorHAnsi" w:cstheme="majorHAnsi"/>
                <w:sz w:val="24"/>
              </w:rPr>
              <w:t xml:space="preserve">Earthworms do not have eyes. </w:t>
            </w:r>
          </w:p>
          <w:p w:rsidR="003B7A55" w:rsidRPr="003B7A55" w:rsidRDefault="003B7A55" w:rsidP="003B7A55">
            <w:pPr>
              <w:widowControl w:val="0"/>
              <w:autoSpaceDE w:val="0"/>
              <w:autoSpaceDN w:val="0"/>
              <w:adjustRightInd w:val="0"/>
              <w:ind w:right="200"/>
              <w:jc w:val="both"/>
              <w:rPr>
                <w:rFonts w:asciiTheme="majorHAnsi" w:hAnsiTheme="majorHAnsi" w:cstheme="majorHAnsi"/>
                <w:sz w:val="16"/>
              </w:rPr>
            </w:pPr>
          </w:p>
          <w:p w:rsidR="00510E50" w:rsidRDefault="00510E50" w:rsidP="00510E50">
            <w:pPr>
              <w:widowControl w:val="0"/>
              <w:numPr>
                <w:ilvl w:val="0"/>
                <w:numId w:val="4"/>
              </w:numPr>
              <w:tabs>
                <w:tab w:val="clear" w:pos="4046"/>
                <w:tab w:val="num" w:pos="720"/>
              </w:tabs>
              <w:autoSpaceDE w:val="0"/>
              <w:autoSpaceDN w:val="0"/>
              <w:adjustRightInd w:val="0"/>
              <w:ind w:left="720" w:right="200"/>
              <w:jc w:val="both"/>
              <w:rPr>
                <w:rFonts w:asciiTheme="majorHAnsi" w:hAnsiTheme="majorHAnsi" w:cstheme="majorHAnsi"/>
                <w:sz w:val="24"/>
              </w:rPr>
            </w:pPr>
            <w:r w:rsidRPr="00510E50">
              <w:rPr>
                <w:rFonts w:asciiTheme="majorHAnsi" w:hAnsiTheme="majorHAnsi" w:cstheme="majorHAnsi"/>
                <w:sz w:val="24"/>
              </w:rPr>
              <w:t>Earthworms have five pairs of hearts.</w:t>
            </w:r>
          </w:p>
          <w:p w:rsidR="003B7A55" w:rsidRPr="003B7A55" w:rsidRDefault="003B7A55" w:rsidP="003B7A55">
            <w:pPr>
              <w:widowControl w:val="0"/>
              <w:autoSpaceDE w:val="0"/>
              <w:autoSpaceDN w:val="0"/>
              <w:adjustRightInd w:val="0"/>
              <w:ind w:right="200"/>
              <w:jc w:val="both"/>
              <w:rPr>
                <w:rFonts w:asciiTheme="majorHAnsi" w:hAnsiTheme="majorHAnsi" w:cstheme="majorHAnsi"/>
                <w:sz w:val="16"/>
              </w:rPr>
            </w:pPr>
          </w:p>
          <w:p w:rsidR="00510E50" w:rsidRDefault="00510E50" w:rsidP="00510E50">
            <w:pPr>
              <w:widowControl w:val="0"/>
              <w:numPr>
                <w:ilvl w:val="0"/>
                <w:numId w:val="4"/>
              </w:numPr>
              <w:tabs>
                <w:tab w:val="clear" w:pos="4046"/>
                <w:tab w:val="num" w:pos="720"/>
              </w:tabs>
              <w:autoSpaceDE w:val="0"/>
              <w:autoSpaceDN w:val="0"/>
              <w:adjustRightInd w:val="0"/>
              <w:ind w:left="720" w:right="200"/>
              <w:jc w:val="both"/>
              <w:rPr>
                <w:rFonts w:asciiTheme="majorHAnsi" w:hAnsiTheme="majorHAnsi" w:cstheme="majorHAnsi"/>
                <w:sz w:val="24"/>
              </w:rPr>
            </w:pPr>
            <w:r w:rsidRPr="00510E50">
              <w:rPr>
                <w:rFonts w:asciiTheme="majorHAnsi" w:hAnsiTheme="majorHAnsi" w:cstheme="majorHAnsi"/>
                <w:sz w:val="24"/>
              </w:rPr>
              <w:t>Earthworms do not have any teeth – they have a gizzard where their food is ground up before being digested.</w:t>
            </w:r>
          </w:p>
          <w:p w:rsidR="003B7A55" w:rsidRPr="003B7A55" w:rsidRDefault="003B7A55" w:rsidP="003B7A55">
            <w:pPr>
              <w:widowControl w:val="0"/>
              <w:autoSpaceDE w:val="0"/>
              <w:autoSpaceDN w:val="0"/>
              <w:adjustRightInd w:val="0"/>
              <w:ind w:right="200"/>
              <w:jc w:val="both"/>
              <w:rPr>
                <w:rFonts w:asciiTheme="majorHAnsi" w:hAnsiTheme="majorHAnsi" w:cstheme="majorHAnsi"/>
                <w:sz w:val="16"/>
              </w:rPr>
            </w:pPr>
          </w:p>
          <w:p w:rsidR="00510E50" w:rsidRPr="00510E50" w:rsidRDefault="00510E50" w:rsidP="00510E50">
            <w:pPr>
              <w:widowControl w:val="0"/>
              <w:numPr>
                <w:ilvl w:val="0"/>
                <w:numId w:val="4"/>
              </w:numPr>
              <w:tabs>
                <w:tab w:val="clear" w:pos="4046"/>
                <w:tab w:val="num" w:pos="720"/>
              </w:tabs>
              <w:autoSpaceDE w:val="0"/>
              <w:autoSpaceDN w:val="0"/>
              <w:adjustRightInd w:val="0"/>
              <w:ind w:left="720" w:right="200"/>
              <w:jc w:val="both"/>
              <w:rPr>
                <w:rFonts w:asciiTheme="majorHAnsi" w:hAnsiTheme="majorHAnsi" w:cstheme="majorHAnsi"/>
                <w:sz w:val="24"/>
              </w:rPr>
            </w:pPr>
            <w:r w:rsidRPr="00510E50">
              <w:rPr>
                <w:rFonts w:asciiTheme="majorHAnsi" w:hAnsiTheme="majorHAnsi" w:cstheme="majorHAnsi"/>
                <w:sz w:val="24"/>
              </w:rPr>
              <w:t>Earthworms breathe through their skin.</w:t>
            </w:r>
          </w:p>
          <w:p w:rsidR="00510E50" w:rsidRPr="00510E50" w:rsidRDefault="00510E50" w:rsidP="00510E50">
            <w:pPr>
              <w:ind w:left="360" w:right="200"/>
              <w:jc w:val="right"/>
              <w:rPr>
                <w:rFonts w:asciiTheme="majorHAnsi" w:hAnsiTheme="majorHAnsi" w:cstheme="majorHAnsi"/>
                <w:sz w:val="24"/>
              </w:rPr>
            </w:pPr>
            <w:r w:rsidRPr="00510E50">
              <w:rPr>
                <w:rFonts w:asciiTheme="majorHAnsi" w:hAnsiTheme="majorHAnsi" w:cstheme="majorHAnsi"/>
                <w:sz w:val="24"/>
              </w:rPr>
              <w:t>From a variety of sources</w:t>
            </w:r>
          </w:p>
          <w:p w:rsidR="00510E50" w:rsidRDefault="00510E50" w:rsidP="00846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Rounded MT Bold" w:eastAsia="Times New Roman" w:hAnsi="Arial Rounded MT Bold" w:cstheme="minorHAnsi"/>
                <w:sz w:val="32"/>
                <w:szCs w:val="32"/>
                <w:lang w:eastAsia="en-AU"/>
              </w:rPr>
            </w:pPr>
          </w:p>
        </w:tc>
      </w:tr>
    </w:tbl>
    <w:p w:rsidR="002F79CB" w:rsidRPr="004D4398" w:rsidRDefault="002F79CB" w:rsidP="002B662A">
      <w:pPr>
        <w:pStyle w:val="Heading1"/>
        <w:tabs>
          <w:tab w:val="left" w:pos="4753"/>
        </w:tabs>
        <w:jc w:val="left"/>
        <w:rPr>
          <w:rFonts w:asciiTheme="majorHAnsi" w:hAnsiTheme="majorHAnsi" w:cstheme="majorHAnsi"/>
          <w:b/>
          <w:sz w:val="14"/>
          <w:szCs w:val="22"/>
        </w:rPr>
      </w:pPr>
      <w:r w:rsidRPr="002F79CB">
        <w:rPr>
          <w:rFonts w:asciiTheme="majorHAnsi" w:hAnsiTheme="majorHAnsi" w:cstheme="majorHAnsi"/>
          <w:b/>
          <w:sz w:val="18"/>
          <w:szCs w:val="22"/>
        </w:rPr>
        <w:tab/>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3"/>
        <w:gridCol w:w="4669"/>
      </w:tblGrid>
      <w:tr w:rsidR="002B662A" w:rsidTr="00314B76">
        <w:tc>
          <w:tcPr>
            <w:tcW w:w="0" w:type="auto"/>
          </w:tcPr>
          <w:p w:rsidR="002B662A" w:rsidRPr="00314B76" w:rsidRDefault="002B662A" w:rsidP="002B662A">
            <w:pPr>
              <w:pStyle w:val="Heading1"/>
              <w:rPr>
                <w:rFonts w:asciiTheme="majorHAnsi" w:hAnsiTheme="majorHAnsi" w:cstheme="majorHAnsi"/>
                <w:b/>
                <w:sz w:val="24"/>
                <w:szCs w:val="22"/>
              </w:rPr>
            </w:pPr>
            <w:r w:rsidRPr="00314B76">
              <w:rPr>
                <w:rFonts w:asciiTheme="majorHAnsi" w:hAnsiTheme="majorHAnsi" w:cstheme="majorHAnsi"/>
                <w:b/>
                <w:sz w:val="24"/>
                <w:szCs w:val="22"/>
              </w:rPr>
              <w:t>EARTHWORM QUIZ</w:t>
            </w:r>
          </w:p>
          <w:p w:rsidR="002B662A" w:rsidRDefault="002B662A" w:rsidP="002B662A">
            <w:pPr>
              <w:spacing w:after="0" w:line="240" w:lineRule="auto"/>
              <w:jc w:val="center"/>
              <w:rPr>
                <w:rFonts w:asciiTheme="majorHAnsi" w:hAnsiTheme="majorHAnsi" w:cstheme="majorHAnsi"/>
              </w:rPr>
            </w:pPr>
            <w:r w:rsidRPr="00314B76">
              <w:rPr>
                <w:rFonts w:asciiTheme="majorHAnsi" w:hAnsiTheme="majorHAnsi" w:cstheme="majorHAnsi"/>
              </w:rPr>
              <w:t>Answer true (T), false (F) or unsure (U)</w:t>
            </w:r>
          </w:p>
          <w:p w:rsidR="002B662A" w:rsidRPr="002B662A" w:rsidRDefault="002B662A" w:rsidP="002B662A">
            <w:pPr>
              <w:spacing w:after="0" w:line="240" w:lineRule="auto"/>
              <w:jc w:val="center"/>
              <w:rPr>
                <w:rFonts w:asciiTheme="majorHAnsi" w:hAnsiTheme="majorHAnsi" w:cstheme="majorHAnsi"/>
                <w:sz w:val="20"/>
              </w:rPr>
            </w:pPr>
          </w:p>
          <w:p w:rsidR="002B662A" w:rsidRDefault="002B662A" w:rsidP="002B662A">
            <w:pPr>
              <w:tabs>
                <w:tab w:val="right" w:leader="dot" w:pos="4536"/>
              </w:tabs>
              <w:spacing w:after="0" w:line="240" w:lineRule="auto"/>
              <w:rPr>
                <w:rFonts w:asciiTheme="majorHAnsi" w:hAnsiTheme="majorHAnsi" w:cstheme="majorHAnsi"/>
              </w:rPr>
            </w:pPr>
            <w:r w:rsidRPr="00314B76">
              <w:rPr>
                <w:rFonts w:asciiTheme="majorHAnsi" w:hAnsiTheme="majorHAnsi" w:cstheme="majorHAnsi"/>
              </w:rPr>
              <w:t xml:space="preserve">Worms have eyes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Pr="00314B76" w:rsidRDefault="002B662A" w:rsidP="002B662A">
            <w:pPr>
              <w:tabs>
                <w:tab w:val="right" w:leader="dot" w:pos="4536"/>
              </w:tabs>
              <w:spacing w:after="0" w:line="240" w:lineRule="auto"/>
              <w:rPr>
                <w:rFonts w:asciiTheme="majorHAnsi" w:hAnsiTheme="majorHAnsi" w:cstheme="majorHAnsi"/>
              </w:rPr>
            </w:pPr>
            <w:r w:rsidRPr="00314B76">
              <w:rPr>
                <w:rFonts w:asciiTheme="majorHAnsi" w:hAnsiTheme="majorHAnsi" w:cstheme="majorHAnsi"/>
              </w:rPr>
              <w:t>Worms eat plastic</w:t>
            </w:r>
            <w:r>
              <w:rPr>
                <w:rFonts w:asciiTheme="majorHAnsi" w:hAnsiTheme="majorHAnsi" w:cstheme="majorHAnsi"/>
              </w:rPr>
              <w:t xml:space="preserve">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Pr="00314B76" w:rsidRDefault="002B662A" w:rsidP="002B662A">
            <w:pPr>
              <w:tabs>
                <w:tab w:val="right" w:leader="dot" w:pos="4536"/>
              </w:tabs>
              <w:spacing w:after="0" w:line="240" w:lineRule="auto"/>
              <w:rPr>
                <w:rFonts w:asciiTheme="majorHAnsi" w:hAnsiTheme="majorHAnsi" w:cstheme="majorHAnsi"/>
              </w:rPr>
            </w:pPr>
            <w:r w:rsidRPr="00314B76">
              <w:rPr>
                <w:rFonts w:asciiTheme="majorHAnsi" w:hAnsiTheme="majorHAnsi" w:cstheme="majorHAnsi"/>
              </w:rPr>
              <w:t xml:space="preserve">Worms breathe through their skin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Default="002B662A" w:rsidP="002B662A">
            <w:pPr>
              <w:tabs>
                <w:tab w:val="right" w:leader="dot" w:pos="4536"/>
              </w:tabs>
              <w:spacing w:after="0" w:line="240" w:lineRule="auto"/>
              <w:rPr>
                <w:rFonts w:asciiTheme="majorHAnsi" w:hAnsiTheme="majorHAnsi" w:cstheme="majorHAnsi"/>
              </w:rPr>
            </w:pPr>
            <w:r w:rsidRPr="00314B76">
              <w:rPr>
                <w:rFonts w:asciiTheme="majorHAnsi" w:hAnsiTheme="majorHAnsi" w:cstheme="majorHAnsi"/>
              </w:rPr>
              <w:t xml:space="preserve">Worms have 5 pairs of hearts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Default="002B662A" w:rsidP="002B662A">
            <w:pPr>
              <w:tabs>
                <w:tab w:val="right" w:leader="dot" w:pos="4536"/>
              </w:tabs>
              <w:spacing w:after="0" w:line="240" w:lineRule="auto"/>
              <w:rPr>
                <w:rFonts w:asciiTheme="majorHAnsi" w:hAnsiTheme="majorHAnsi" w:cstheme="majorHAnsi"/>
              </w:rPr>
            </w:pPr>
            <w:r>
              <w:rPr>
                <w:rFonts w:asciiTheme="majorHAnsi" w:hAnsiTheme="majorHAnsi" w:cstheme="majorHAnsi"/>
              </w:rPr>
              <w:t xml:space="preserve">Worms love sunlight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Default="002B662A" w:rsidP="002B662A">
            <w:pPr>
              <w:tabs>
                <w:tab w:val="right" w:leader="dot" w:pos="4536"/>
              </w:tabs>
              <w:spacing w:after="0" w:line="240" w:lineRule="auto"/>
              <w:rPr>
                <w:rFonts w:asciiTheme="majorHAnsi" w:hAnsiTheme="majorHAnsi" w:cstheme="majorHAnsi"/>
              </w:rPr>
            </w:pPr>
            <w:r w:rsidRPr="00314B76">
              <w:rPr>
                <w:rFonts w:asciiTheme="majorHAnsi" w:hAnsiTheme="majorHAnsi" w:cstheme="majorHAnsi"/>
              </w:rPr>
              <w:t xml:space="preserve">Worms need a moist home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Default="002B662A" w:rsidP="002B662A">
            <w:pPr>
              <w:tabs>
                <w:tab w:val="right" w:leader="dot" w:pos="4536"/>
              </w:tabs>
              <w:spacing w:after="0" w:line="240" w:lineRule="auto"/>
              <w:rPr>
                <w:rFonts w:asciiTheme="majorHAnsi" w:hAnsiTheme="majorHAnsi" w:cstheme="majorHAnsi"/>
              </w:rPr>
            </w:pPr>
            <w:r w:rsidRPr="00314B76">
              <w:rPr>
                <w:rFonts w:asciiTheme="majorHAnsi" w:hAnsiTheme="majorHAnsi" w:cstheme="majorHAnsi"/>
              </w:rPr>
              <w:t xml:space="preserve">Worms eat about half their own body </w:t>
            </w:r>
          </w:p>
          <w:p w:rsidR="002B662A" w:rsidRDefault="002B662A" w:rsidP="002B662A">
            <w:pPr>
              <w:tabs>
                <w:tab w:val="right" w:leader="dot" w:pos="4536"/>
              </w:tabs>
              <w:spacing w:after="0" w:line="240" w:lineRule="auto"/>
              <w:rPr>
                <w:rFonts w:asciiTheme="majorHAnsi" w:hAnsiTheme="majorHAnsi" w:cstheme="majorHAnsi"/>
              </w:rPr>
            </w:pPr>
            <w:r w:rsidRPr="00314B76">
              <w:rPr>
                <w:rFonts w:asciiTheme="majorHAnsi" w:hAnsiTheme="majorHAnsi" w:cstheme="majorHAnsi"/>
              </w:rPr>
              <w:t xml:space="preserve">weight in food each day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Default="002B662A" w:rsidP="002B662A">
            <w:pPr>
              <w:tabs>
                <w:tab w:val="right" w:leader="dot" w:pos="4536"/>
              </w:tabs>
              <w:spacing w:after="0" w:line="240" w:lineRule="auto"/>
              <w:rPr>
                <w:rFonts w:asciiTheme="majorHAnsi" w:hAnsiTheme="majorHAnsi" w:cstheme="majorHAnsi"/>
              </w:rPr>
            </w:pPr>
            <w:r w:rsidRPr="00314B76">
              <w:rPr>
                <w:rFonts w:asciiTheme="majorHAnsi" w:hAnsiTheme="majorHAnsi" w:cstheme="majorHAnsi"/>
              </w:rPr>
              <w:t xml:space="preserve">Each worm is both male and female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Default="002B662A" w:rsidP="002B662A">
            <w:pPr>
              <w:tabs>
                <w:tab w:val="right" w:leader="dot" w:pos="4536"/>
              </w:tabs>
              <w:spacing w:after="0" w:line="240" w:lineRule="auto"/>
              <w:rPr>
                <w:rFonts w:asciiTheme="majorHAnsi" w:hAnsiTheme="majorHAnsi" w:cstheme="majorHAnsi"/>
              </w:rPr>
            </w:pPr>
            <w:r w:rsidRPr="00314B76">
              <w:rPr>
                <w:rFonts w:asciiTheme="majorHAnsi" w:hAnsiTheme="majorHAnsi" w:cstheme="majorHAnsi"/>
              </w:rPr>
              <w:t xml:space="preserve">If a worm is cut in the right place you will </w:t>
            </w:r>
          </w:p>
          <w:p w:rsidR="002B662A" w:rsidRDefault="002B662A" w:rsidP="002B662A">
            <w:pPr>
              <w:tabs>
                <w:tab w:val="right" w:leader="dot" w:pos="4536"/>
              </w:tabs>
              <w:spacing w:after="0" w:line="240" w:lineRule="auto"/>
              <w:rPr>
                <w:rFonts w:asciiTheme="majorHAnsi" w:hAnsiTheme="majorHAnsi" w:cstheme="majorHAnsi"/>
              </w:rPr>
            </w:pPr>
            <w:r w:rsidRPr="00314B76">
              <w:rPr>
                <w:rFonts w:asciiTheme="majorHAnsi" w:hAnsiTheme="majorHAnsi" w:cstheme="majorHAnsi"/>
              </w:rPr>
              <w:t xml:space="preserve">get two worms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Default="002B662A" w:rsidP="002B662A">
            <w:pPr>
              <w:tabs>
                <w:tab w:val="right" w:leader="dot" w:pos="4536"/>
              </w:tabs>
              <w:spacing w:after="0" w:line="240" w:lineRule="auto"/>
              <w:rPr>
                <w:rFonts w:asciiTheme="majorHAnsi" w:hAnsiTheme="majorHAnsi" w:cstheme="majorHAnsi"/>
              </w:rPr>
            </w:pPr>
            <w:r w:rsidRPr="00314B76">
              <w:rPr>
                <w:rFonts w:asciiTheme="majorHAnsi" w:hAnsiTheme="majorHAnsi" w:cstheme="majorHAnsi"/>
              </w:rPr>
              <w:t xml:space="preserve">Worms grind up food in their gizzard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 </w:t>
            </w:r>
          </w:p>
          <w:p w:rsidR="002B662A" w:rsidRDefault="002B662A" w:rsidP="002B662A">
            <w:pPr>
              <w:tabs>
                <w:tab w:val="right" w:leader="dot" w:pos="4536"/>
              </w:tabs>
              <w:spacing w:after="0" w:line="240" w:lineRule="auto"/>
              <w:rPr>
                <w:rFonts w:asciiTheme="majorHAnsi" w:hAnsiTheme="majorHAnsi" w:cstheme="majorHAnsi"/>
              </w:rPr>
            </w:pPr>
            <w:r>
              <w:rPr>
                <w:rFonts w:asciiTheme="majorHAnsi" w:hAnsiTheme="majorHAnsi" w:cstheme="majorHAnsi"/>
              </w:rPr>
              <w:t xml:space="preserve">Worms have no known diseases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Pr="002B662A" w:rsidRDefault="002B662A" w:rsidP="002B662A">
            <w:pPr>
              <w:tabs>
                <w:tab w:val="right" w:leader="dot" w:pos="4536"/>
              </w:tabs>
              <w:spacing w:after="0" w:line="240" w:lineRule="auto"/>
              <w:rPr>
                <w:rFonts w:asciiTheme="majorHAnsi" w:hAnsiTheme="majorHAnsi" w:cstheme="majorHAnsi"/>
                <w:sz w:val="20"/>
              </w:rPr>
            </w:pPr>
            <w:r w:rsidRPr="00314B76">
              <w:rPr>
                <w:rFonts w:asciiTheme="majorHAnsi" w:hAnsiTheme="majorHAnsi" w:cstheme="majorHAnsi"/>
              </w:rPr>
              <w:t xml:space="preserve">Worms are cool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tc>
        <w:tc>
          <w:tcPr>
            <w:tcW w:w="0" w:type="auto"/>
          </w:tcPr>
          <w:p w:rsidR="002B662A" w:rsidRPr="00314B76" w:rsidRDefault="002B662A" w:rsidP="002B662A">
            <w:pPr>
              <w:pStyle w:val="Heading1"/>
              <w:rPr>
                <w:rFonts w:asciiTheme="majorHAnsi" w:hAnsiTheme="majorHAnsi" w:cstheme="majorHAnsi"/>
                <w:b/>
                <w:sz w:val="24"/>
                <w:szCs w:val="22"/>
              </w:rPr>
            </w:pPr>
            <w:r w:rsidRPr="00314B76">
              <w:rPr>
                <w:rFonts w:asciiTheme="majorHAnsi" w:hAnsiTheme="majorHAnsi" w:cstheme="majorHAnsi"/>
                <w:b/>
                <w:sz w:val="24"/>
                <w:szCs w:val="22"/>
              </w:rPr>
              <w:t>EARTHWORM QUIZ</w:t>
            </w:r>
          </w:p>
          <w:p w:rsidR="002B662A" w:rsidRDefault="002B662A" w:rsidP="002B662A">
            <w:pPr>
              <w:spacing w:after="0" w:line="240" w:lineRule="auto"/>
              <w:jc w:val="center"/>
              <w:rPr>
                <w:rFonts w:asciiTheme="majorHAnsi" w:hAnsiTheme="majorHAnsi" w:cstheme="majorHAnsi"/>
              </w:rPr>
            </w:pPr>
            <w:r w:rsidRPr="00314B76">
              <w:rPr>
                <w:rFonts w:asciiTheme="majorHAnsi" w:hAnsiTheme="majorHAnsi" w:cstheme="majorHAnsi"/>
              </w:rPr>
              <w:t>Answer true (T), false (F) or unsure (U)</w:t>
            </w:r>
          </w:p>
          <w:p w:rsidR="002B662A" w:rsidRPr="002B662A" w:rsidRDefault="002B662A" w:rsidP="002B662A">
            <w:pPr>
              <w:spacing w:after="0" w:line="240" w:lineRule="auto"/>
              <w:jc w:val="center"/>
              <w:rPr>
                <w:rFonts w:asciiTheme="majorHAnsi" w:hAnsiTheme="majorHAnsi" w:cstheme="majorHAnsi"/>
                <w:sz w:val="20"/>
              </w:rPr>
            </w:pPr>
          </w:p>
          <w:p w:rsidR="002B662A" w:rsidRDefault="002B662A" w:rsidP="002B662A">
            <w:pPr>
              <w:tabs>
                <w:tab w:val="right" w:leader="dot" w:pos="4452"/>
              </w:tabs>
              <w:spacing w:after="0" w:line="240" w:lineRule="auto"/>
              <w:rPr>
                <w:rFonts w:asciiTheme="majorHAnsi" w:hAnsiTheme="majorHAnsi" w:cstheme="majorHAnsi"/>
              </w:rPr>
            </w:pPr>
            <w:r w:rsidRPr="00314B76">
              <w:rPr>
                <w:rFonts w:asciiTheme="majorHAnsi" w:hAnsiTheme="majorHAnsi" w:cstheme="majorHAnsi"/>
              </w:rPr>
              <w:t xml:space="preserve">Worms have eyes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Pr="00314B76" w:rsidRDefault="002B662A" w:rsidP="002B662A">
            <w:pPr>
              <w:tabs>
                <w:tab w:val="right" w:leader="dot" w:pos="4452"/>
              </w:tabs>
              <w:spacing w:after="0" w:line="240" w:lineRule="auto"/>
              <w:rPr>
                <w:rFonts w:asciiTheme="majorHAnsi" w:hAnsiTheme="majorHAnsi" w:cstheme="majorHAnsi"/>
              </w:rPr>
            </w:pPr>
            <w:r w:rsidRPr="00314B76">
              <w:rPr>
                <w:rFonts w:asciiTheme="majorHAnsi" w:hAnsiTheme="majorHAnsi" w:cstheme="majorHAnsi"/>
              </w:rPr>
              <w:t>Worms eat plastic</w:t>
            </w:r>
            <w:r>
              <w:rPr>
                <w:rFonts w:asciiTheme="majorHAnsi" w:hAnsiTheme="majorHAnsi" w:cstheme="majorHAnsi"/>
              </w:rPr>
              <w:t xml:space="preserve">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Pr="00314B76" w:rsidRDefault="002B662A" w:rsidP="002B662A">
            <w:pPr>
              <w:tabs>
                <w:tab w:val="right" w:leader="dot" w:pos="4452"/>
              </w:tabs>
              <w:spacing w:after="0" w:line="240" w:lineRule="auto"/>
              <w:rPr>
                <w:rFonts w:asciiTheme="majorHAnsi" w:hAnsiTheme="majorHAnsi" w:cstheme="majorHAnsi"/>
              </w:rPr>
            </w:pPr>
            <w:r w:rsidRPr="00314B76">
              <w:rPr>
                <w:rFonts w:asciiTheme="majorHAnsi" w:hAnsiTheme="majorHAnsi" w:cstheme="majorHAnsi"/>
              </w:rPr>
              <w:t xml:space="preserve">Worms breathe through their skin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Default="002B662A" w:rsidP="002B662A">
            <w:pPr>
              <w:tabs>
                <w:tab w:val="right" w:leader="dot" w:pos="4452"/>
              </w:tabs>
              <w:spacing w:after="0" w:line="240" w:lineRule="auto"/>
              <w:rPr>
                <w:rFonts w:asciiTheme="majorHAnsi" w:hAnsiTheme="majorHAnsi" w:cstheme="majorHAnsi"/>
              </w:rPr>
            </w:pPr>
            <w:r w:rsidRPr="00314B76">
              <w:rPr>
                <w:rFonts w:asciiTheme="majorHAnsi" w:hAnsiTheme="majorHAnsi" w:cstheme="majorHAnsi"/>
              </w:rPr>
              <w:t xml:space="preserve">Worms have 5 pairs of hearts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Default="002B662A" w:rsidP="002B662A">
            <w:pPr>
              <w:tabs>
                <w:tab w:val="right" w:leader="dot" w:pos="4452"/>
              </w:tabs>
              <w:spacing w:after="0" w:line="240" w:lineRule="auto"/>
              <w:rPr>
                <w:rFonts w:asciiTheme="majorHAnsi" w:hAnsiTheme="majorHAnsi" w:cstheme="majorHAnsi"/>
              </w:rPr>
            </w:pPr>
            <w:r>
              <w:rPr>
                <w:rFonts w:asciiTheme="majorHAnsi" w:hAnsiTheme="majorHAnsi" w:cstheme="majorHAnsi"/>
              </w:rPr>
              <w:t xml:space="preserve">Worms love sunlight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Default="002B662A" w:rsidP="002B662A">
            <w:pPr>
              <w:tabs>
                <w:tab w:val="right" w:leader="dot" w:pos="4452"/>
              </w:tabs>
              <w:spacing w:after="0" w:line="240" w:lineRule="auto"/>
              <w:rPr>
                <w:rFonts w:asciiTheme="majorHAnsi" w:hAnsiTheme="majorHAnsi" w:cstheme="majorHAnsi"/>
              </w:rPr>
            </w:pPr>
            <w:r w:rsidRPr="00314B76">
              <w:rPr>
                <w:rFonts w:asciiTheme="majorHAnsi" w:hAnsiTheme="majorHAnsi" w:cstheme="majorHAnsi"/>
              </w:rPr>
              <w:t xml:space="preserve">Worms need a moist home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Default="002B662A" w:rsidP="002B662A">
            <w:pPr>
              <w:tabs>
                <w:tab w:val="right" w:leader="dot" w:pos="4452"/>
              </w:tabs>
              <w:spacing w:after="0" w:line="240" w:lineRule="auto"/>
              <w:rPr>
                <w:rFonts w:asciiTheme="majorHAnsi" w:hAnsiTheme="majorHAnsi" w:cstheme="majorHAnsi"/>
              </w:rPr>
            </w:pPr>
            <w:r w:rsidRPr="00314B76">
              <w:rPr>
                <w:rFonts w:asciiTheme="majorHAnsi" w:hAnsiTheme="majorHAnsi" w:cstheme="majorHAnsi"/>
              </w:rPr>
              <w:t xml:space="preserve">Worms eat about half their own body </w:t>
            </w:r>
          </w:p>
          <w:p w:rsidR="002B662A" w:rsidRDefault="002B662A" w:rsidP="002B662A">
            <w:pPr>
              <w:tabs>
                <w:tab w:val="right" w:leader="dot" w:pos="4452"/>
              </w:tabs>
              <w:spacing w:after="0" w:line="240" w:lineRule="auto"/>
              <w:rPr>
                <w:rFonts w:asciiTheme="majorHAnsi" w:hAnsiTheme="majorHAnsi" w:cstheme="majorHAnsi"/>
              </w:rPr>
            </w:pPr>
            <w:r w:rsidRPr="00314B76">
              <w:rPr>
                <w:rFonts w:asciiTheme="majorHAnsi" w:hAnsiTheme="majorHAnsi" w:cstheme="majorHAnsi"/>
              </w:rPr>
              <w:t xml:space="preserve">weight in food each day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Default="002B662A" w:rsidP="002B662A">
            <w:pPr>
              <w:tabs>
                <w:tab w:val="right" w:leader="dot" w:pos="4452"/>
              </w:tabs>
              <w:spacing w:after="0" w:line="240" w:lineRule="auto"/>
              <w:rPr>
                <w:rFonts w:asciiTheme="majorHAnsi" w:hAnsiTheme="majorHAnsi" w:cstheme="majorHAnsi"/>
              </w:rPr>
            </w:pPr>
            <w:r w:rsidRPr="00314B76">
              <w:rPr>
                <w:rFonts w:asciiTheme="majorHAnsi" w:hAnsiTheme="majorHAnsi" w:cstheme="majorHAnsi"/>
              </w:rPr>
              <w:t xml:space="preserve">Each worm is both male and female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Default="002B662A" w:rsidP="002B662A">
            <w:pPr>
              <w:tabs>
                <w:tab w:val="right" w:leader="dot" w:pos="4452"/>
              </w:tabs>
              <w:spacing w:after="0" w:line="240" w:lineRule="auto"/>
              <w:rPr>
                <w:rFonts w:asciiTheme="majorHAnsi" w:hAnsiTheme="majorHAnsi" w:cstheme="majorHAnsi"/>
              </w:rPr>
            </w:pPr>
            <w:r w:rsidRPr="00314B76">
              <w:rPr>
                <w:rFonts w:asciiTheme="majorHAnsi" w:hAnsiTheme="majorHAnsi" w:cstheme="majorHAnsi"/>
              </w:rPr>
              <w:t xml:space="preserve">If a worm is cut in the right place you will </w:t>
            </w:r>
          </w:p>
          <w:p w:rsidR="002B662A" w:rsidRDefault="002B662A" w:rsidP="002B662A">
            <w:pPr>
              <w:tabs>
                <w:tab w:val="right" w:leader="dot" w:pos="4452"/>
              </w:tabs>
              <w:spacing w:after="0" w:line="240" w:lineRule="auto"/>
              <w:rPr>
                <w:rFonts w:asciiTheme="majorHAnsi" w:hAnsiTheme="majorHAnsi" w:cstheme="majorHAnsi"/>
              </w:rPr>
            </w:pPr>
            <w:r w:rsidRPr="00314B76">
              <w:rPr>
                <w:rFonts w:asciiTheme="majorHAnsi" w:hAnsiTheme="majorHAnsi" w:cstheme="majorHAnsi"/>
              </w:rPr>
              <w:t xml:space="preserve">get two worms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Default="002B662A" w:rsidP="002B662A">
            <w:pPr>
              <w:tabs>
                <w:tab w:val="right" w:leader="dot" w:pos="4452"/>
                <w:tab w:val="right" w:leader="dot" w:pos="4542"/>
              </w:tabs>
              <w:spacing w:after="0" w:line="240" w:lineRule="auto"/>
              <w:rPr>
                <w:rFonts w:asciiTheme="majorHAnsi" w:hAnsiTheme="majorHAnsi" w:cstheme="majorHAnsi"/>
              </w:rPr>
            </w:pPr>
            <w:r w:rsidRPr="00314B76">
              <w:rPr>
                <w:rFonts w:asciiTheme="majorHAnsi" w:hAnsiTheme="majorHAnsi" w:cstheme="majorHAnsi"/>
              </w:rPr>
              <w:t xml:space="preserve">Worms grind up food in their gizzard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 </w:t>
            </w:r>
          </w:p>
          <w:p w:rsidR="002B662A" w:rsidRDefault="002B662A" w:rsidP="002B662A">
            <w:pPr>
              <w:tabs>
                <w:tab w:val="right" w:leader="dot" w:pos="4452"/>
              </w:tabs>
              <w:spacing w:after="0" w:line="240" w:lineRule="auto"/>
              <w:rPr>
                <w:rFonts w:asciiTheme="majorHAnsi" w:hAnsiTheme="majorHAnsi" w:cstheme="majorHAnsi"/>
              </w:rPr>
            </w:pPr>
            <w:r>
              <w:rPr>
                <w:rFonts w:asciiTheme="majorHAnsi" w:hAnsiTheme="majorHAnsi" w:cstheme="majorHAnsi"/>
              </w:rPr>
              <w:t xml:space="preserve">Worms have no known diseases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Default="002B662A" w:rsidP="002B662A">
            <w:pPr>
              <w:tabs>
                <w:tab w:val="right" w:leader="dot" w:pos="4452"/>
              </w:tabs>
              <w:spacing w:after="0" w:line="240" w:lineRule="auto"/>
              <w:rPr>
                <w:rFonts w:asciiTheme="majorHAnsi" w:hAnsiTheme="majorHAnsi" w:cstheme="majorHAnsi"/>
              </w:rPr>
            </w:pPr>
            <w:r w:rsidRPr="00314B76">
              <w:rPr>
                <w:rFonts w:asciiTheme="majorHAnsi" w:hAnsiTheme="majorHAnsi" w:cstheme="majorHAnsi"/>
              </w:rPr>
              <w:t xml:space="preserve">Worms are cool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Pr="002B662A" w:rsidRDefault="002B662A" w:rsidP="002B662A">
            <w:pPr>
              <w:spacing w:after="0" w:line="240" w:lineRule="auto"/>
              <w:rPr>
                <w:rFonts w:asciiTheme="majorHAnsi" w:hAnsiTheme="majorHAnsi" w:cstheme="majorHAnsi"/>
                <w:sz w:val="20"/>
              </w:rPr>
            </w:pPr>
          </w:p>
        </w:tc>
      </w:tr>
      <w:tr w:rsidR="002B662A" w:rsidTr="00314B76">
        <w:tc>
          <w:tcPr>
            <w:tcW w:w="0" w:type="auto"/>
          </w:tcPr>
          <w:p w:rsidR="002B662A" w:rsidRPr="00314B76" w:rsidRDefault="002B662A" w:rsidP="002B662A">
            <w:pPr>
              <w:pStyle w:val="Heading1"/>
              <w:rPr>
                <w:rFonts w:asciiTheme="majorHAnsi" w:hAnsiTheme="majorHAnsi" w:cstheme="majorHAnsi"/>
                <w:b/>
                <w:sz w:val="24"/>
                <w:szCs w:val="22"/>
              </w:rPr>
            </w:pPr>
            <w:r w:rsidRPr="00314B76">
              <w:rPr>
                <w:rFonts w:asciiTheme="majorHAnsi" w:hAnsiTheme="majorHAnsi" w:cstheme="majorHAnsi"/>
                <w:b/>
                <w:sz w:val="24"/>
                <w:szCs w:val="22"/>
              </w:rPr>
              <w:t>EARTHWORM QUIZ</w:t>
            </w:r>
          </w:p>
          <w:p w:rsidR="002B662A" w:rsidRDefault="002B662A" w:rsidP="002B662A">
            <w:pPr>
              <w:spacing w:after="0" w:line="240" w:lineRule="auto"/>
              <w:jc w:val="center"/>
              <w:rPr>
                <w:rFonts w:asciiTheme="majorHAnsi" w:hAnsiTheme="majorHAnsi" w:cstheme="majorHAnsi"/>
              </w:rPr>
            </w:pPr>
            <w:r w:rsidRPr="00314B76">
              <w:rPr>
                <w:rFonts w:asciiTheme="majorHAnsi" w:hAnsiTheme="majorHAnsi" w:cstheme="majorHAnsi"/>
              </w:rPr>
              <w:t>Answer true (T), false (F) or unsure (U)</w:t>
            </w:r>
          </w:p>
          <w:p w:rsidR="002B662A" w:rsidRPr="002B662A" w:rsidRDefault="002B662A" w:rsidP="002B662A">
            <w:pPr>
              <w:spacing w:after="0" w:line="240" w:lineRule="auto"/>
              <w:jc w:val="center"/>
              <w:rPr>
                <w:rFonts w:asciiTheme="majorHAnsi" w:hAnsiTheme="majorHAnsi" w:cstheme="majorHAnsi"/>
                <w:sz w:val="20"/>
              </w:rPr>
            </w:pPr>
          </w:p>
          <w:p w:rsidR="002B662A" w:rsidRDefault="002B662A" w:rsidP="002B662A">
            <w:pPr>
              <w:tabs>
                <w:tab w:val="right" w:leader="dot" w:pos="4536"/>
              </w:tabs>
              <w:spacing w:after="0" w:line="240" w:lineRule="auto"/>
              <w:rPr>
                <w:rFonts w:asciiTheme="majorHAnsi" w:hAnsiTheme="majorHAnsi" w:cstheme="majorHAnsi"/>
              </w:rPr>
            </w:pPr>
            <w:r w:rsidRPr="00314B76">
              <w:rPr>
                <w:rFonts w:asciiTheme="majorHAnsi" w:hAnsiTheme="majorHAnsi" w:cstheme="majorHAnsi"/>
              </w:rPr>
              <w:t xml:space="preserve">Worms have eyes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Pr="00314B76" w:rsidRDefault="002B662A" w:rsidP="002B662A">
            <w:pPr>
              <w:tabs>
                <w:tab w:val="right" w:leader="dot" w:pos="4536"/>
              </w:tabs>
              <w:spacing w:after="0" w:line="240" w:lineRule="auto"/>
              <w:rPr>
                <w:rFonts w:asciiTheme="majorHAnsi" w:hAnsiTheme="majorHAnsi" w:cstheme="majorHAnsi"/>
              </w:rPr>
            </w:pPr>
            <w:r w:rsidRPr="00314B76">
              <w:rPr>
                <w:rFonts w:asciiTheme="majorHAnsi" w:hAnsiTheme="majorHAnsi" w:cstheme="majorHAnsi"/>
              </w:rPr>
              <w:t>Worms eat plastic</w:t>
            </w:r>
            <w:r>
              <w:rPr>
                <w:rFonts w:asciiTheme="majorHAnsi" w:hAnsiTheme="majorHAnsi" w:cstheme="majorHAnsi"/>
              </w:rPr>
              <w:t xml:space="preserve">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Pr="00314B76" w:rsidRDefault="002B662A" w:rsidP="002B662A">
            <w:pPr>
              <w:tabs>
                <w:tab w:val="right" w:leader="dot" w:pos="4536"/>
              </w:tabs>
              <w:spacing w:after="0" w:line="240" w:lineRule="auto"/>
              <w:rPr>
                <w:rFonts w:asciiTheme="majorHAnsi" w:hAnsiTheme="majorHAnsi" w:cstheme="majorHAnsi"/>
              </w:rPr>
            </w:pPr>
            <w:r w:rsidRPr="00314B76">
              <w:rPr>
                <w:rFonts w:asciiTheme="majorHAnsi" w:hAnsiTheme="majorHAnsi" w:cstheme="majorHAnsi"/>
              </w:rPr>
              <w:t xml:space="preserve">Worms breathe through their skin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Default="002B662A" w:rsidP="002B662A">
            <w:pPr>
              <w:tabs>
                <w:tab w:val="right" w:leader="dot" w:pos="4536"/>
              </w:tabs>
              <w:spacing w:after="0" w:line="240" w:lineRule="auto"/>
              <w:rPr>
                <w:rFonts w:asciiTheme="majorHAnsi" w:hAnsiTheme="majorHAnsi" w:cstheme="majorHAnsi"/>
              </w:rPr>
            </w:pPr>
            <w:r w:rsidRPr="00314B76">
              <w:rPr>
                <w:rFonts w:asciiTheme="majorHAnsi" w:hAnsiTheme="majorHAnsi" w:cstheme="majorHAnsi"/>
              </w:rPr>
              <w:t xml:space="preserve">Worms have 5 pairs of hearts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Default="002B662A" w:rsidP="002B662A">
            <w:pPr>
              <w:tabs>
                <w:tab w:val="right" w:leader="dot" w:pos="4536"/>
              </w:tabs>
              <w:spacing w:after="0" w:line="240" w:lineRule="auto"/>
              <w:rPr>
                <w:rFonts w:asciiTheme="majorHAnsi" w:hAnsiTheme="majorHAnsi" w:cstheme="majorHAnsi"/>
              </w:rPr>
            </w:pPr>
            <w:r>
              <w:rPr>
                <w:rFonts w:asciiTheme="majorHAnsi" w:hAnsiTheme="majorHAnsi" w:cstheme="majorHAnsi"/>
              </w:rPr>
              <w:t xml:space="preserve">Worms love sunlight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Default="002B662A" w:rsidP="002B662A">
            <w:pPr>
              <w:tabs>
                <w:tab w:val="right" w:leader="dot" w:pos="4536"/>
              </w:tabs>
              <w:spacing w:after="0" w:line="240" w:lineRule="auto"/>
              <w:rPr>
                <w:rFonts w:asciiTheme="majorHAnsi" w:hAnsiTheme="majorHAnsi" w:cstheme="majorHAnsi"/>
              </w:rPr>
            </w:pPr>
            <w:r w:rsidRPr="00314B76">
              <w:rPr>
                <w:rFonts w:asciiTheme="majorHAnsi" w:hAnsiTheme="majorHAnsi" w:cstheme="majorHAnsi"/>
              </w:rPr>
              <w:t xml:space="preserve">Worms need a moist home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Default="002B662A" w:rsidP="002B662A">
            <w:pPr>
              <w:tabs>
                <w:tab w:val="right" w:leader="dot" w:pos="4536"/>
              </w:tabs>
              <w:spacing w:after="0" w:line="240" w:lineRule="auto"/>
              <w:rPr>
                <w:rFonts w:asciiTheme="majorHAnsi" w:hAnsiTheme="majorHAnsi" w:cstheme="majorHAnsi"/>
              </w:rPr>
            </w:pPr>
            <w:r w:rsidRPr="00314B76">
              <w:rPr>
                <w:rFonts w:asciiTheme="majorHAnsi" w:hAnsiTheme="majorHAnsi" w:cstheme="majorHAnsi"/>
              </w:rPr>
              <w:t xml:space="preserve">Worms eat about half their own body </w:t>
            </w:r>
          </w:p>
          <w:p w:rsidR="002B662A" w:rsidRDefault="002B662A" w:rsidP="002B662A">
            <w:pPr>
              <w:tabs>
                <w:tab w:val="right" w:leader="dot" w:pos="4536"/>
              </w:tabs>
              <w:spacing w:after="0" w:line="240" w:lineRule="auto"/>
              <w:rPr>
                <w:rFonts w:asciiTheme="majorHAnsi" w:hAnsiTheme="majorHAnsi" w:cstheme="majorHAnsi"/>
              </w:rPr>
            </w:pPr>
            <w:r w:rsidRPr="00314B76">
              <w:rPr>
                <w:rFonts w:asciiTheme="majorHAnsi" w:hAnsiTheme="majorHAnsi" w:cstheme="majorHAnsi"/>
              </w:rPr>
              <w:t xml:space="preserve">weight in food each day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Default="002B662A" w:rsidP="002B662A">
            <w:pPr>
              <w:tabs>
                <w:tab w:val="right" w:leader="dot" w:pos="4536"/>
              </w:tabs>
              <w:spacing w:after="0" w:line="240" w:lineRule="auto"/>
              <w:rPr>
                <w:rFonts w:asciiTheme="majorHAnsi" w:hAnsiTheme="majorHAnsi" w:cstheme="majorHAnsi"/>
              </w:rPr>
            </w:pPr>
            <w:r w:rsidRPr="00314B76">
              <w:rPr>
                <w:rFonts w:asciiTheme="majorHAnsi" w:hAnsiTheme="majorHAnsi" w:cstheme="majorHAnsi"/>
              </w:rPr>
              <w:t xml:space="preserve">Each worm is both male and female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Default="002B662A" w:rsidP="002B662A">
            <w:pPr>
              <w:tabs>
                <w:tab w:val="right" w:leader="dot" w:pos="4536"/>
              </w:tabs>
              <w:spacing w:after="0" w:line="240" w:lineRule="auto"/>
              <w:rPr>
                <w:rFonts w:asciiTheme="majorHAnsi" w:hAnsiTheme="majorHAnsi" w:cstheme="majorHAnsi"/>
              </w:rPr>
            </w:pPr>
            <w:r w:rsidRPr="00314B76">
              <w:rPr>
                <w:rFonts w:asciiTheme="majorHAnsi" w:hAnsiTheme="majorHAnsi" w:cstheme="majorHAnsi"/>
              </w:rPr>
              <w:t xml:space="preserve">If a worm is cut in the right place you will </w:t>
            </w:r>
          </w:p>
          <w:p w:rsidR="002B662A" w:rsidRDefault="002B662A" w:rsidP="002B662A">
            <w:pPr>
              <w:tabs>
                <w:tab w:val="right" w:leader="dot" w:pos="4536"/>
              </w:tabs>
              <w:spacing w:after="0" w:line="240" w:lineRule="auto"/>
              <w:rPr>
                <w:rFonts w:asciiTheme="majorHAnsi" w:hAnsiTheme="majorHAnsi" w:cstheme="majorHAnsi"/>
              </w:rPr>
            </w:pPr>
            <w:r w:rsidRPr="00314B76">
              <w:rPr>
                <w:rFonts w:asciiTheme="majorHAnsi" w:hAnsiTheme="majorHAnsi" w:cstheme="majorHAnsi"/>
              </w:rPr>
              <w:t xml:space="preserve">get two worms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Default="002B662A" w:rsidP="002B662A">
            <w:pPr>
              <w:tabs>
                <w:tab w:val="right" w:leader="dot" w:pos="4536"/>
              </w:tabs>
              <w:spacing w:after="0" w:line="240" w:lineRule="auto"/>
              <w:rPr>
                <w:rFonts w:asciiTheme="majorHAnsi" w:hAnsiTheme="majorHAnsi" w:cstheme="majorHAnsi"/>
              </w:rPr>
            </w:pPr>
            <w:r w:rsidRPr="00314B76">
              <w:rPr>
                <w:rFonts w:asciiTheme="majorHAnsi" w:hAnsiTheme="majorHAnsi" w:cstheme="majorHAnsi"/>
              </w:rPr>
              <w:t xml:space="preserve">Worms grind up food in their gizzard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 </w:t>
            </w:r>
          </w:p>
          <w:p w:rsidR="002B662A" w:rsidRDefault="002B662A" w:rsidP="002B662A">
            <w:pPr>
              <w:tabs>
                <w:tab w:val="right" w:leader="dot" w:pos="4536"/>
              </w:tabs>
              <w:spacing w:after="0" w:line="240" w:lineRule="auto"/>
              <w:rPr>
                <w:rFonts w:asciiTheme="majorHAnsi" w:hAnsiTheme="majorHAnsi" w:cstheme="majorHAnsi"/>
              </w:rPr>
            </w:pPr>
            <w:r>
              <w:rPr>
                <w:rFonts w:asciiTheme="majorHAnsi" w:hAnsiTheme="majorHAnsi" w:cstheme="majorHAnsi"/>
              </w:rPr>
              <w:t xml:space="preserve">Worms have no known diseases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Pr="002B662A" w:rsidRDefault="002B662A" w:rsidP="002B662A">
            <w:pPr>
              <w:tabs>
                <w:tab w:val="right" w:leader="dot" w:pos="4536"/>
              </w:tabs>
              <w:spacing w:after="0" w:line="240" w:lineRule="auto"/>
              <w:rPr>
                <w:rFonts w:asciiTheme="majorHAnsi" w:hAnsiTheme="majorHAnsi" w:cstheme="majorHAnsi"/>
                <w:sz w:val="20"/>
              </w:rPr>
            </w:pPr>
            <w:r w:rsidRPr="00314B76">
              <w:rPr>
                <w:rFonts w:asciiTheme="majorHAnsi" w:hAnsiTheme="majorHAnsi" w:cstheme="majorHAnsi"/>
              </w:rPr>
              <w:t xml:space="preserve">Worms are cool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tc>
        <w:tc>
          <w:tcPr>
            <w:tcW w:w="0" w:type="auto"/>
          </w:tcPr>
          <w:p w:rsidR="002B662A" w:rsidRPr="00314B76" w:rsidRDefault="002B662A" w:rsidP="002B662A">
            <w:pPr>
              <w:pStyle w:val="Heading1"/>
              <w:rPr>
                <w:rFonts w:asciiTheme="majorHAnsi" w:hAnsiTheme="majorHAnsi" w:cstheme="majorHAnsi"/>
                <w:b/>
                <w:sz w:val="24"/>
                <w:szCs w:val="22"/>
              </w:rPr>
            </w:pPr>
            <w:r w:rsidRPr="00314B76">
              <w:rPr>
                <w:rFonts w:asciiTheme="majorHAnsi" w:hAnsiTheme="majorHAnsi" w:cstheme="majorHAnsi"/>
                <w:b/>
                <w:sz w:val="24"/>
                <w:szCs w:val="22"/>
              </w:rPr>
              <w:t>EARTHWORM QUIZ</w:t>
            </w:r>
          </w:p>
          <w:p w:rsidR="002B662A" w:rsidRDefault="002B662A" w:rsidP="002B662A">
            <w:pPr>
              <w:spacing w:after="0" w:line="240" w:lineRule="auto"/>
              <w:jc w:val="center"/>
              <w:rPr>
                <w:rFonts w:asciiTheme="majorHAnsi" w:hAnsiTheme="majorHAnsi" w:cstheme="majorHAnsi"/>
              </w:rPr>
            </w:pPr>
            <w:r w:rsidRPr="00314B76">
              <w:rPr>
                <w:rFonts w:asciiTheme="majorHAnsi" w:hAnsiTheme="majorHAnsi" w:cstheme="majorHAnsi"/>
              </w:rPr>
              <w:t>Answer true (T), false (F) or unsure (U)</w:t>
            </w:r>
          </w:p>
          <w:p w:rsidR="002B662A" w:rsidRPr="002B662A" w:rsidRDefault="002B662A" w:rsidP="002B662A">
            <w:pPr>
              <w:spacing w:after="0" w:line="240" w:lineRule="auto"/>
              <w:jc w:val="center"/>
              <w:rPr>
                <w:rFonts w:asciiTheme="majorHAnsi" w:hAnsiTheme="majorHAnsi" w:cstheme="majorHAnsi"/>
                <w:sz w:val="20"/>
              </w:rPr>
            </w:pPr>
          </w:p>
          <w:p w:rsidR="002B662A" w:rsidRDefault="002B662A" w:rsidP="002B662A">
            <w:pPr>
              <w:tabs>
                <w:tab w:val="right" w:leader="dot" w:pos="4452"/>
              </w:tabs>
              <w:spacing w:after="0" w:line="240" w:lineRule="auto"/>
              <w:rPr>
                <w:rFonts w:asciiTheme="majorHAnsi" w:hAnsiTheme="majorHAnsi" w:cstheme="majorHAnsi"/>
              </w:rPr>
            </w:pPr>
            <w:r w:rsidRPr="00314B76">
              <w:rPr>
                <w:rFonts w:asciiTheme="majorHAnsi" w:hAnsiTheme="majorHAnsi" w:cstheme="majorHAnsi"/>
              </w:rPr>
              <w:t xml:space="preserve">Worms have eyes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Pr="00314B76" w:rsidRDefault="002B662A" w:rsidP="002B662A">
            <w:pPr>
              <w:tabs>
                <w:tab w:val="right" w:leader="dot" w:pos="4452"/>
              </w:tabs>
              <w:spacing w:after="0" w:line="240" w:lineRule="auto"/>
              <w:rPr>
                <w:rFonts w:asciiTheme="majorHAnsi" w:hAnsiTheme="majorHAnsi" w:cstheme="majorHAnsi"/>
              </w:rPr>
            </w:pPr>
            <w:r w:rsidRPr="00314B76">
              <w:rPr>
                <w:rFonts w:asciiTheme="majorHAnsi" w:hAnsiTheme="majorHAnsi" w:cstheme="majorHAnsi"/>
              </w:rPr>
              <w:t>Worms eat plastic</w:t>
            </w:r>
            <w:r>
              <w:rPr>
                <w:rFonts w:asciiTheme="majorHAnsi" w:hAnsiTheme="majorHAnsi" w:cstheme="majorHAnsi"/>
              </w:rPr>
              <w:t xml:space="preserve">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Pr="00314B76" w:rsidRDefault="002B662A" w:rsidP="002B662A">
            <w:pPr>
              <w:tabs>
                <w:tab w:val="right" w:leader="dot" w:pos="4452"/>
              </w:tabs>
              <w:spacing w:after="0" w:line="240" w:lineRule="auto"/>
              <w:rPr>
                <w:rFonts w:asciiTheme="majorHAnsi" w:hAnsiTheme="majorHAnsi" w:cstheme="majorHAnsi"/>
              </w:rPr>
            </w:pPr>
            <w:r w:rsidRPr="00314B76">
              <w:rPr>
                <w:rFonts w:asciiTheme="majorHAnsi" w:hAnsiTheme="majorHAnsi" w:cstheme="majorHAnsi"/>
              </w:rPr>
              <w:t xml:space="preserve">Worms breathe through their skin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Default="002B662A" w:rsidP="002B662A">
            <w:pPr>
              <w:tabs>
                <w:tab w:val="right" w:leader="dot" w:pos="4452"/>
              </w:tabs>
              <w:spacing w:after="0" w:line="240" w:lineRule="auto"/>
              <w:rPr>
                <w:rFonts w:asciiTheme="majorHAnsi" w:hAnsiTheme="majorHAnsi" w:cstheme="majorHAnsi"/>
              </w:rPr>
            </w:pPr>
            <w:r w:rsidRPr="00314B76">
              <w:rPr>
                <w:rFonts w:asciiTheme="majorHAnsi" w:hAnsiTheme="majorHAnsi" w:cstheme="majorHAnsi"/>
              </w:rPr>
              <w:t xml:space="preserve">Worms have 5 pairs of hearts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Default="002B662A" w:rsidP="002B662A">
            <w:pPr>
              <w:tabs>
                <w:tab w:val="right" w:leader="dot" w:pos="4452"/>
              </w:tabs>
              <w:spacing w:after="0" w:line="240" w:lineRule="auto"/>
              <w:rPr>
                <w:rFonts w:asciiTheme="majorHAnsi" w:hAnsiTheme="majorHAnsi" w:cstheme="majorHAnsi"/>
              </w:rPr>
            </w:pPr>
            <w:r>
              <w:rPr>
                <w:rFonts w:asciiTheme="majorHAnsi" w:hAnsiTheme="majorHAnsi" w:cstheme="majorHAnsi"/>
              </w:rPr>
              <w:t xml:space="preserve">Worms love sunlight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Default="002B662A" w:rsidP="002B662A">
            <w:pPr>
              <w:tabs>
                <w:tab w:val="right" w:leader="dot" w:pos="4452"/>
              </w:tabs>
              <w:spacing w:after="0" w:line="240" w:lineRule="auto"/>
              <w:rPr>
                <w:rFonts w:asciiTheme="majorHAnsi" w:hAnsiTheme="majorHAnsi" w:cstheme="majorHAnsi"/>
              </w:rPr>
            </w:pPr>
            <w:r w:rsidRPr="00314B76">
              <w:rPr>
                <w:rFonts w:asciiTheme="majorHAnsi" w:hAnsiTheme="majorHAnsi" w:cstheme="majorHAnsi"/>
              </w:rPr>
              <w:t xml:space="preserve">Worms need a moist home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Default="002B662A" w:rsidP="002B662A">
            <w:pPr>
              <w:tabs>
                <w:tab w:val="right" w:leader="dot" w:pos="4452"/>
              </w:tabs>
              <w:spacing w:after="0" w:line="240" w:lineRule="auto"/>
              <w:rPr>
                <w:rFonts w:asciiTheme="majorHAnsi" w:hAnsiTheme="majorHAnsi" w:cstheme="majorHAnsi"/>
              </w:rPr>
            </w:pPr>
            <w:r w:rsidRPr="00314B76">
              <w:rPr>
                <w:rFonts w:asciiTheme="majorHAnsi" w:hAnsiTheme="majorHAnsi" w:cstheme="majorHAnsi"/>
              </w:rPr>
              <w:t xml:space="preserve">Worms eat about half their own body </w:t>
            </w:r>
          </w:p>
          <w:p w:rsidR="002B662A" w:rsidRDefault="002B662A" w:rsidP="002B662A">
            <w:pPr>
              <w:tabs>
                <w:tab w:val="right" w:leader="dot" w:pos="4452"/>
              </w:tabs>
              <w:spacing w:after="0" w:line="240" w:lineRule="auto"/>
              <w:rPr>
                <w:rFonts w:asciiTheme="majorHAnsi" w:hAnsiTheme="majorHAnsi" w:cstheme="majorHAnsi"/>
              </w:rPr>
            </w:pPr>
            <w:r w:rsidRPr="00314B76">
              <w:rPr>
                <w:rFonts w:asciiTheme="majorHAnsi" w:hAnsiTheme="majorHAnsi" w:cstheme="majorHAnsi"/>
              </w:rPr>
              <w:t xml:space="preserve">weight in food each day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Default="002B662A" w:rsidP="002B662A">
            <w:pPr>
              <w:tabs>
                <w:tab w:val="right" w:leader="dot" w:pos="4452"/>
              </w:tabs>
              <w:spacing w:after="0" w:line="240" w:lineRule="auto"/>
              <w:rPr>
                <w:rFonts w:asciiTheme="majorHAnsi" w:hAnsiTheme="majorHAnsi" w:cstheme="majorHAnsi"/>
              </w:rPr>
            </w:pPr>
            <w:r w:rsidRPr="00314B76">
              <w:rPr>
                <w:rFonts w:asciiTheme="majorHAnsi" w:hAnsiTheme="majorHAnsi" w:cstheme="majorHAnsi"/>
              </w:rPr>
              <w:t xml:space="preserve">Each worm is both male and female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Default="002B662A" w:rsidP="002B662A">
            <w:pPr>
              <w:tabs>
                <w:tab w:val="right" w:leader="dot" w:pos="4452"/>
              </w:tabs>
              <w:spacing w:after="0" w:line="240" w:lineRule="auto"/>
              <w:rPr>
                <w:rFonts w:asciiTheme="majorHAnsi" w:hAnsiTheme="majorHAnsi" w:cstheme="majorHAnsi"/>
              </w:rPr>
            </w:pPr>
            <w:r w:rsidRPr="00314B76">
              <w:rPr>
                <w:rFonts w:asciiTheme="majorHAnsi" w:hAnsiTheme="majorHAnsi" w:cstheme="majorHAnsi"/>
              </w:rPr>
              <w:t xml:space="preserve">If a worm is cut in the right place you will </w:t>
            </w:r>
          </w:p>
          <w:p w:rsidR="002B662A" w:rsidRDefault="002B662A" w:rsidP="002B662A">
            <w:pPr>
              <w:tabs>
                <w:tab w:val="right" w:leader="dot" w:pos="4452"/>
              </w:tabs>
              <w:spacing w:after="0" w:line="240" w:lineRule="auto"/>
              <w:rPr>
                <w:rFonts w:asciiTheme="majorHAnsi" w:hAnsiTheme="majorHAnsi" w:cstheme="majorHAnsi"/>
              </w:rPr>
            </w:pPr>
            <w:r w:rsidRPr="00314B76">
              <w:rPr>
                <w:rFonts w:asciiTheme="majorHAnsi" w:hAnsiTheme="majorHAnsi" w:cstheme="majorHAnsi"/>
              </w:rPr>
              <w:t xml:space="preserve">get two worms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Default="002B662A" w:rsidP="002B662A">
            <w:pPr>
              <w:tabs>
                <w:tab w:val="right" w:leader="dot" w:pos="4452"/>
                <w:tab w:val="right" w:leader="dot" w:pos="4542"/>
              </w:tabs>
              <w:spacing w:after="0" w:line="240" w:lineRule="auto"/>
              <w:rPr>
                <w:rFonts w:asciiTheme="majorHAnsi" w:hAnsiTheme="majorHAnsi" w:cstheme="majorHAnsi"/>
              </w:rPr>
            </w:pPr>
            <w:r w:rsidRPr="00314B76">
              <w:rPr>
                <w:rFonts w:asciiTheme="majorHAnsi" w:hAnsiTheme="majorHAnsi" w:cstheme="majorHAnsi"/>
              </w:rPr>
              <w:t xml:space="preserve">Worms grind up food in their gizzard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 </w:t>
            </w:r>
          </w:p>
          <w:p w:rsidR="002B662A" w:rsidRDefault="002B662A" w:rsidP="002B662A">
            <w:pPr>
              <w:tabs>
                <w:tab w:val="right" w:leader="dot" w:pos="4452"/>
              </w:tabs>
              <w:spacing w:after="0" w:line="240" w:lineRule="auto"/>
              <w:rPr>
                <w:rFonts w:asciiTheme="majorHAnsi" w:hAnsiTheme="majorHAnsi" w:cstheme="majorHAnsi"/>
              </w:rPr>
            </w:pPr>
            <w:r>
              <w:rPr>
                <w:rFonts w:asciiTheme="majorHAnsi" w:hAnsiTheme="majorHAnsi" w:cstheme="majorHAnsi"/>
              </w:rPr>
              <w:t xml:space="preserve">Worms have no known diseases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Default="002B662A" w:rsidP="002B662A">
            <w:pPr>
              <w:tabs>
                <w:tab w:val="right" w:leader="dot" w:pos="4452"/>
              </w:tabs>
              <w:spacing w:after="0" w:line="240" w:lineRule="auto"/>
              <w:rPr>
                <w:rFonts w:asciiTheme="majorHAnsi" w:hAnsiTheme="majorHAnsi" w:cstheme="majorHAnsi"/>
              </w:rPr>
            </w:pPr>
            <w:r w:rsidRPr="00314B76">
              <w:rPr>
                <w:rFonts w:asciiTheme="majorHAnsi" w:hAnsiTheme="majorHAnsi" w:cstheme="majorHAnsi"/>
              </w:rPr>
              <w:t xml:space="preserve">Worms are cool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Pr="002B662A" w:rsidRDefault="002B662A" w:rsidP="002B662A">
            <w:pPr>
              <w:spacing w:after="0" w:line="240" w:lineRule="auto"/>
              <w:rPr>
                <w:rFonts w:asciiTheme="majorHAnsi" w:hAnsiTheme="majorHAnsi" w:cstheme="majorHAnsi"/>
                <w:sz w:val="20"/>
              </w:rPr>
            </w:pPr>
          </w:p>
        </w:tc>
      </w:tr>
      <w:tr w:rsidR="002B662A" w:rsidTr="00314B76">
        <w:tc>
          <w:tcPr>
            <w:tcW w:w="0" w:type="auto"/>
          </w:tcPr>
          <w:p w:rsidR="002B662A" w:rsidRPr="00314B76" w:rsidRDefault="002B662A" w:rsidP="002B662A">
            <w:pPr>
              <w:pStyle w:val="Heading1"/>
              <w:rPr>
                <w:rFonts w:asciiTheme="majorHAnsi" w:hAnsiTheme="majorHAnsi" w:cstheme="majorHAnsi"/>
                <w:b/>
                <w:sz w:val="24"/>
                <w:szCs w:val="22"/>
              </w:rPr>
            </w:pPr>
            <w:r w:rsidRPr="00314B76">
              <w:rPr>
                <w:rFonts w:asciiTheme="majorHAnsi" w:hAnsiTheme="majorHAnsi" w:cstheme="majorHAnsi"/>
                <w:b/>
                <w:sz w:val="24"/>
                <w:szCs w:val="22"/>
              </w:rPr>
              <w:t>EARTHWORM QUIZ</w:t>
            </w:r>
          </w:p>
          <w:p w:rsidR="00314B76" w:rsidRDefault="00314B76" w:rsidP="00314B76">
            <w:pPr>
              <w:spacing w:after="0" w:line="240" w:lineRule="auto"/>
              <w:jc w:val="center"/>
              <w:rPr>
                <w:rFonts w:asciiTheme="majorHAnsi" w:hAnsiTheme="majorHAnsi" w:cstheme="majorHAnsi"/>
              </w:rPr>
            </w:pPr>
            <w:r w:rsidRPr="00314B76">
              <w:rPr>
                <w:rFonts w:asciiTheme="majorHAnsi" w:hAnsiTheme="majorHAnsi" w:cstheme="majorHAnsi"/>
              </w:rPr>
              <w:t>Answer true (T), false (F) or unsure (U)</w:t>
            </w:r>
          </w:p>
          <w:p w:rsidR="00314B76" w:rsidRPr="002B662A" w:rsidRDefault="00314B76" w:rsidP="00314B76">
            <w:pPr>
              <w:spacing w:after="0" w:line="240" w:lineRule="auto"/>
              <w:jc w:val="center"/>
              <w:rPr>
                <w:rFonts w:asciiTheme="majorHAnsi" w:hAnsiTheme="majorHAnsi" w:cstheme="majorHAnsi"/>
                <w:sz w:val="20"/>
              </w:rPr>
            </w:pPr>
          </w:p>
          <w:p w:rsidR="002B662A" w:rsidRDefault="002B662A" w:rsidP="002B662A">
            <w:pPr>
              <w:tabs>
                <w:tab w:val="right" w:leader="dot" w:pos="4536"/>
              </w:tabs>
              <w:spacing w:after="0" w:line="240" w:lineRule="auto"/>
              <w:rPr>
                <w:rFonts w:asciiTheme="majorHAnsi" w:hAnsiTheme="majorHAnsi" w:cstheme="majorHAnsi"/>
              </w:rPr>
            </w:pPr>
            <w:r w:rsidRPr="00314B76">
              <w:rPr>
                <w:rFonts w:asciiTheme="majorHAnsi" w:hAnsiTheme="majorHAnsi" w:cstheme="majorHAnsi"/>
              </w:rPr>
              <w:t xml:space="preserve">Worms have eyes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Pr="00314B76" w:rsidRDefault="002B662A" w:rsidP="002B662A">
            <w:pPr>
              <w:tabs>
                <w:tab w:val="right" w:leader="dot" w:pos="4536"/>
              </w:tabs>
              <w:spacing w:after="0" w:line="240" w:lineRule="auto"/>
              <w:rPr>
                <w:rFonts w:asciiTheme="majorHAnsi" w:hAnsiTheme="majorHAnsi" w:cstheme="majorHAnsi"/>
              </w:rPr>
            </w:pPr>
            <w:r w:rsidRPr="00314B76">
              <w:rPr>
                <w:rFonts w:asciiTheme="majorHAnsi" w:hAnsiTheme="majorHAnsi" w:cstheme="majorHAnsi"/>
              </w:rPr>
              <w:t>Worms eat plastic</w:t>
            </w:r>
            <w:r>
              <w:rPr>
                <w:rFonts w:asciiTheme="majorHAnsi" w:hAnsiTheme="majorHAnsi" w:cstheme="majorHAnsi"/>
              </w:rPr>
              <w:t xml:space="preserve">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Pr="00314B76" w:rsidRDefault="002B662A" w:rsidP="002B662A">
            <w:pPr>
              <w:tabs>
                <w:tab w:val="right" w:leader="dot" w:pos="4536"/>
              </w:tabs>
              <w:spacing w:after="0" w:line="240" w:lineRule="auto"/>
              <w:rPr>
                <w:rFonts w:asciiTheme="majorHAnsi" w:hAnsiTheme="majorHAnsi" w:cstheme="majorHAnsi"/>
              </w:rPr>
            </w:pPr>
            <w:r w:rsidRPr="00314B76">
              <w:rPr>
                <w:rFonts w:asciiTheme="majorHAnsi" w:hAnsiTheme="majorHAnsi" w:cstheme="majorHAnsi"/>
              </w:rPr>
              <w:t xml:space="preserve">Worms breathe through their skin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Default="002B662A" w:rsidP="002B662A">
            <w:pPr>
              <w:tabs>
                <w:tab w:val="right" w:leader="dot" w:pos="4536"/>
              </w:tabs>
              <w:spacing w:after="0" w:line="240" w:lineRule="auto"/>
              <w:rPr>
                <w:rFonts w:asciiTheme="majorHAnsi" w:hAnsiTheme="majorHAnsi" w:cstheme="majorHAnsi"/>
              </w:rPr>
            </w:pPr>
            <w:r w:rsidRPr="00314B76">
              <w:rPr>
                <w:rFonts w:asciiTheme="majorHAnsi" w:hAnsiTheme="majorHAnsi" w:cstheme="majorHAnsi"/>
              </w:rPr>
              <w:t xml:space="preserve">Worms have 5 pairs of hearts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Default="002B662A" w:rsidP="002B662A">
            <w:pPr>
              <w:tabs>
                <w:tab w:val="right" w:leader="dot" w:pos="4536"/>
              </w:tabs>
              <w:spacing w:after="0" w:line="240" w:lineRule="auto"/>
              <w:rPr>
                <w:rFonts w:asciiTheme="majorHAnsi" w:hAnsiTheme="majorHAnsi" w:cstheme="majorHAnsi"/>
              </w:rPr>
            </w:pPr>
            <w:r>
              <w:rPr>
                <w:rFonts w:asciiTheme="majorHAnsi" w:hAnsiTheme="majorHAnsi" w:cstheme="majorHAnsi"/>
              </w:rPr>
              <w:t xml:space="preserve">Worms love sunlight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Default="002B662A" w:rsidP="002B662A">
            <w:pPr>
              <w:tabs>
                <w:tab w:val="right" w:leader="dot" w:pos="4536"/>
              </w:tabs>
              <w:spacing w:after="0" w:line="240" w:lineRule="auto"/>
              <w:rPr>
                <w:rFonts w:asciiTheme="majorHAnsi" w:hAnsiTheme="majorHAnsi" w:cstheme="majorHAnsi"/>
              </w:rPr>
            </w:pPr>
            <w:r w:rsidRPr="00314B76">
              <w:rPr>
                <w:rFonts w:asciiTheme="majorHAnsi" w:hAnsiTheme="majorHAnsi" w:cstheme="majorHAnsi"/>
              </w:rPr>
              <w:t xml:space="preserve">Worms need a moist home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Default="002B662A" w:rsidP="002B662A">
            <w:pPr>
              <w:tabs>
                <w:tab w:val="right" w:leader="dot" w:pos="4536"/>
              </w:tabs>
              <w:spacing w:after="0" w:line="240" w:lineRule="auto"/>
              <w:rPr>
                <w:rFonts w:asciiTheme="majorHAnsi" w:hAnsiTheme="majorHAnsi" w:cstheme="majorHAnsi"/>
              </w:rPr>
            </w:pPr>
            <w:r w:rsidRPr="00314B76">
              <w:rPr>
                <w:rFonts w:asciiTheme="majorHAnsi" w:hAnsiTheme="majorHAnsi" w:cstheme="majorHAnsi"/>
              </w:rPr>
              <w:t xml:space="preserve">Worms eat about half their own body </w:t>
            </w:r>
          </w:p>
          <w:p w:rsidR="002B662A" w:rsidRDefault="002B662A" w:rsidP="002B662A">
            <w:pPr>
              <w:tabs>
                <w:tab w:val="right" w:leader="dot" w:pos="4536"/>
              </w:tabs>
              <w:spacing w:after="0" w:line="240" w:lineRule="auto"/>
              <w:rPr>
                <w:rFonts w:asciiTheme="majorHAnsi" w:hAnsiTheme="majorHAnsi" w:cstheme="majorHAnsi"/>
              </w:rPr>
            </w:pPr>
            <w:r w:rsidRPr="00314B76">
              <w:rPr>
                <w:rFonts w:asciiTheme="majorHAnsi" w:hAnsiTheme="majorHAnsi" w:cstheme="majorHAnsi"/>
              </w:rPr>
              <w:t xml:space="preserve">weight in food each day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Default="002B662A" w:rsidP="002B662A">
            <w:pPr>
              <w:tabs>
                <w:tab w:val="right" w:leader="dot" w:pos="4536"/>
              </w:tabs>
              <w:spacing w:after="0" w:line="240" w:lineRule="auto"/>
              <w:rPr>
                <w:rFonts w:asciiTheme="majorHAnsi" w:hAnsiTheme="majorHAnsi" w:cstheme="majorHAnsi"/>
              </w:rPr>
            </w:pPr>
            <w:r w:rsidRPr="00314B76">
              <w:rPr>
                <w:rFonts w:asciiTheme="majorHAnsi" w:hAnsiTheme="majorHAnsi" w:cstheme="majorHAnsi"/>
              </w:rPr>
              <w:t xml:space="preserve">Each worm is both male and female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Default="002B662A" w:rsidP="002B662A">
            <w:pPr>
              <w:tabs>
                <w:tab w:val="right" w:leader="dot" w:pos="4536"/>
              </w:tabs>
              <w:spacing w:after="0" w:line="240" w:lineRule="auto"/>
              <w:rPr>
                <w:rFonts w:asciiTheme="majorHAnsi" w:hAnsiTheme="majorHAnsi" w:cstheme="majorHAnsi"/>
              </w:rPr>
            </w:pPr>
            <w:r w:rsidRPr="00314B76">
              <w:rPr>
                <w:rFonts w:asciiTheme="majorHAnsi" w:hAnsiTheme="majorHAnsi" w:cstheme="majorHAnsi"/>
              </w:rPr>
              <w:t xml:space="preserve">If a worm is cut in the right place you will </w:t>
            </w:r>
          </w:p>
          <w:p w:rsidR="002B662A" w:rsidRDefault="002B662A" w:rsidP="002B662A">
            <w:pPr>
              <w:tabs>
                <w:tab w:val="right" w:leader="dot" w:pos="4536"/>
              </w:tabs>
              <w:spacing w:after="0" w:line="240" w:lineRule="auto"/>
              <w:rPr>
                <w:rFonts w:asciiTheme="majorHAnsi" w:hAnsiTheme="majorHAnsi" w:cstheme="majorHAnsi"/>
              </w:rPr>
            </w:pPr>
            <w:r w:rsidRPr="00314B76">
              <w:rPr>
                <w:rFonts w:asciiTheme="majorHAnsi" w:hAnsiTheme="majorHAnsi" w:cstheme="majorHAnsi"/>
              </w:rPr>
              <w:t xml:space="preserve">get two worms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Default="002B662A" w:rsidP="002B662A">
            <w:pPr>
              <w:tabs>
                <w:tab w:val="right" w:leader="dot" w:pos="4536"/>
              </w:tabs>
              <w:spacing w:after="0" w:line="240" w:lineRule="auto"/>
              <w:rPr>
                <w:rFonts w:asciiTheme="majorHAnsi" w:hAnsiTheme="majorHAnsi" w:cstheme="majorHAnsi"/>
              </w:rPr>
            </w:pPr>
            <w:r w:rsidRPr="00314B76">
              <w:rPr>
                <w:rFonts w:asciiTheme="majorHAnsi" w:hAnsiTheme="majorHAnsi" w:cstheme="majorHAnsi"/>
              </w:rPr>
              <w:t xml:space="preserve">Worms grind up food in their gizzard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 </w:t>
            </w:r>
          </w:p>
          <w:p w:rsidR="002B662A" w:rsidRDefault="002B662A" w:rsidP="002B662A">
            <w:pPr>
              <w:tabs>
                <w:tab w:val="right" w:leader="dot" w:pos="4536"/>
              </w:tabs>
              <w:spacing w:after="0" w:line="240" w:lineRule="auto"/>
              <w:rPr>
                <w:rFonts w:asciiTheme="majorHAnsi" w:hAnsiTheme="majorHAnsi" w:cstheme="majorHAnsi"/>
              </w:rPr>
            </w:pPr>
            <w:r>
              <w:rPr>
                <w:rFonts w:asciiTheme="majorHAnsi" w:hAnsiTheme="majorHAnsi" w:cstheme="majorHAnsi"/>
              </w:rPr>
              <w:t xml:space="preserve">Worms have no known diseases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Pr="002B662A" w:rsidRDefault="002B662A" w:rsidP="002B662A">
            <w:pPr>
              <w:tabs>
                <w:tab w:val="right" w:leader="dot" w:pos="4536"/>
              </w:tabs>
              <w:spacing w:after="0" w:line="240" w:lineRule="auto"/>
              <w:rPr>
                <w:rFonts w:asciiTheme="majorHAnsi" w:hAnsiTheme="majorHAnsi" w:cstheme="majorHAnsi"/>
                <w:sz w:val="20"/>
              </w:rPr>
            </w:pPr>
            <w:r w:rsidRPr="00314B76">
              <w:rPr>
                <w:rFonts w:asciiTheme="majorHAnsi" w:hAnsiTheme="majorHAnsi" w:cstheme="majorHAnsi"/>
              </w:rPr>
              <w:t xml:space="preserve">Worms are cool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tc>
        <w:tc>
          <w:tcPr>
            <w:tcW w:w="0" w:type="auto"/>
          </w:tcPr>
          <w:p w:rsidR="002B662A" w:rsidRPr="00314B76" w:rsidRDefault="002B662A" w:rsidP="002B662A">
            <w:pPr>
              <w:pStyle w:val="Heading1"/>
              <w:rPr>
                <w:rFonts w:asciiTheme="majorHAnsi" w:hAnsiTheme="majorHAnsi" w:cstheme="majorHAnsi"/>
                <w:b/>
                <w:sz w:val="24"/>
                <w:szCs w:val="22"/>
              </w:rPr>
            </w:pPr>
            <w:r w:rsidRPr="00314B76">
              <w:rPr>
                <w:rFonts w:asciiTheme="majorHAnsi" w:hAnsiTheme="majorHAnsi" w:cstheme="majorHAnsi"/>
                <w:b/>
                <w:sz w:val="24"/>
                <w:szCs w:val="22"/>
              </w:rPr>
              <w:t>EARTHWORM QUIZ</w:t>
            </w:r>
          </w:p>
          <w:p w:rsidR="00314B76" w:rsidRDefault="00314B76" w:rsidP="00314B76">
            <w:pPr>
              <w:spacing w:after="0" w:line="240" w:lineRule="auto"/>
              <w:jc w:val="center"/>
              <w:rPr>
                <w:rFonts w:asciiTheme="majorHAnsi" w:hAnsiTheme="majorHAnsi" w:cstheme="majorHAnsi"/>
              </w:rPr>
            </w:pPr>
            <w:r w:rsidRPr="00314B76">
              <w:rPr>
                <w:rFonts w:asciiTheme="majorHAnsi" w:hAnsiTheme="majorHAnsi" w:cstheme="majorHAnsi"/>
              </w:rPr>
              <w:t>Answer true (T), false (F) or unsure (U)</w:t>
            </w:r>
          </w:p>
          <w:p w:rsidR="00314B76" w:rsidRPr="002B662A" w:rsidRDefault="00314B76" w:rsidP="00314B76">
            <w:pPr>
              <w:spacing w:after="0" w:line="240" w:lineRule="auto"/>
              <w:jc w:val="center"/>
              <w:rPr>
                <w:rFonts w:asciiTheme="majorHAnsi" w:hAnsiTheme="majorHAnsi" w:cstheme="majorHAnsi"/>
                <w:sz w:val="20"/>
              </w:rPr>
            </w:pPr>
          </w:p>
          <w:p w:rsidR="002B662A" w:rsidRDefault="002B662A" w:rsidP="002B662A">
            <w:pPr>
              <w:tabs>
                <w:tab w:val="right" w:leader="dot" w:pos="4452"/>
              </w:tabs>
              <w:spacing w:after="0" w:line="240" w:lineRule="auto"/>
              <w:rPr>
                <w:rFonts w:asciiTheme="majorHAnsi" w:hAnsiTheme="majorHAnsi" w:cstheme="majorHAnsi"/>
              </w:rPr>
            </w:pPr>
            <w:r w:rsidRPr="00314B76">
              <w:rPr>
                <w:rFonts w:asciiTheme="majorHAnsi" w:hAnsiTheme="majorHAnsi" w:cstheme="majorHAnsi"/>
              </w:rPr>
              <w:t xml:space="preserve">Worms have eyes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Pr="00314B76" w:rsidRDefault="002B662A" w:rsidP="002B662A">
            <w:pPr>
              <w:tabs>
                <w:tab w:val="right" w:leader="dot" w:pos="4452"/>
              </w:tabs>
              <w:spacing w:after="0" w:line="240" w:lineRule="auto"/>
              <w:rPr>
                <w:rFonts w:asciiTheme="majorHAnsi" w:hAnsiTheme="majorHAnsi" w:cstheme="majorHAnsi"/>
              </w:rPr>
            </w:pPr>
            <w:r w:rsidRPr="00314B76">
              <w:rPr>
                <w:rFonts w:asciiTheme="majorHAnsi" w:hAnsiTheme="majorHAnsi" w:cstheme="majorHAnsi"/>
              </w:rPr>
              <w:t>Worms eat plastic</w:t>
            </w:r>
            <w:r>
              <w:rPr>
                <w:rFonts w:asciiTheme="majorHAnsi" w:hAnsiTheme="majorHAnsi" w:cstheme="majorHAnsi"/>
              </w:rPr>
              <w:t xml:space="preserve">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Pr="00314B76" w:rsidRDefault="002B662A" w:rsidP="002B662A">
            <w:pPr>
              <w:tabs>
                <w:tab w:val="right" w:leader="dot" w:pos="4452"/>
              </w:tabs>
              <w:spacing w:after="0" w:line="240" w:lineRule="auto"/>
              <w:rPr>
                <w:rFonts w:asciiTheme="majorHAnsi" w:hAnsiTheme="majorHAnsi" w:cstheme="majorHAnsi"/>
              </w:rPr>
            </w:pPr>
            <w:r w:rsidRPr="00314B76">
              <w:rPr>
                <w:rFonts w:asciiTheme="majorHAnsi" w:hAnsiTheme="majorHAnsi" w:cstheme="majorHAnsi"/>
              </w:rPr>
              <w:t xml:space="preserve">Worms breathe through their skin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Default="002B662A" w:rsidP="002B662A">
            <w:pPr>
              <w:tabs>
                <w:tab w:val="right" w:leader="dot" w:pos="4452"/>
              </w:tabs>
              <w:spacing w:after="0" w:line="240" w:lineRule="auto"/>
              <w:rPr>
                <w:rFonts w:asciiTheme="majorHAnsi" w:hAnsiTheme="majorHAnsi" w:cstheme="majorHAnsi"/>
              </w:rPr>
            </w:pPr>
            <w:r w:rsidRPr="00314B76">
              <w:rPr>
                <w:rFonts w:asciiTheme="majorHAnsi" w:hAnsiTheme="majorHAnsi" w:cstheme="majorHAnsi"/>
              </w:rPr>
              <w:t xml:space="preserve">Worms have 5 pairs of hearts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Default="002B662A" w:rsidP="002B662A">
            <w:pPr>
              <w:tabs>
                <w:tab w:val="right" w:leader="dot" w:pos="4452"/>
              </w:tabs>
              <w:spacing w:after="0" w:line="240" w:lineRule="auto"/>
              <w:rPr>
                <w:rFonts w:asciiTheme="majorHAnsi" w:hAnsiTheme="majorHAnsi" w:cstheme="majorHAnsi"/>
              </w:rPr>
            </w:pPr>
            <w:r>
              <w:rPr>
                <w:rFonts w:asciiTheme="majorHAnsi" w:hAnsiTheme="majorHAnsi" w:cstheme="majorHAnsi"/>
              </w:rPr>
              <w:t xml:space="preserve">Worms love sunlight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Default="002B662A" w:rsidP="002B662A">
            <w:pPr>
              <w:tabs>
                <w:tab w:val="right" w:leader="dot" w:pos="4452"/>
              </w:tabs>
              <w:spacing w:after="0" w:line="240" w:lineRule="auto"/>
              <w:rPr>
                <w:rFonts w:asciiTheme="majorHAnsi" w:hAnsiTheme="majorHAnsi" w:cstheme="majorHAnsi"/>
              </w:rPr>
            </w:pPr>
            <w:r w:rsidRPr="00314B76">
              <w:rPr>
                <w:rFonts w:asciiTheme="majorHAnsi" w:hAnsiTheme="majorHAnsi" w:cstheme="majorHAnsi"/>
              </w:rPr>
              <w:t xml:space="preserve">Worms need a moist home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Default="002B662A" w:rsidP="002B662A">
            <w:pPr>
              <w:tabs>
                <w:tab w:val="right" w:leader="dot" w:pos="4452"/>
              </w:tabs>
              <w:spacing w:after="0" w:line="240" w:lineRule="auto"/>
              <w:rPr>
                <w:rFonts w:asciiTheme="majorHAnsi" w:hAnsiTheme="majorHAnsi" w:cstheme="majorHAnsi"/>
              </w:rPr>
            </w:pPr>
            <w:r w:rsidRPr="00314B76">
              <w:rPr>
                <w:rFonts w:asciiTheme="majorHAnsi" w:hAnsiTheme="majorHAnsi" w:cstheme="majorHAnsi"/>
              </w:rPr>
              <w:t xml:space="preserve">Worms eat about half their own body </w:t>
            </w:r>
          </w:p>
          <w:p w:rsidR="002B662A" w:rsidRDefault="002B662A" w:rsidP="002B662A">
            <w:pPr>
              <w:tabs>
                <w:tab w:val="right" w:leader="dot" w:pos="4452"/>
              </w:tabs>
              <w:spacing w:after="0" w:line="240" w:lineRule="auto"/>
              <w:rPr>
                <w:rFonts w:asciiTheme="majorHAnsi" w:hAnsiTheme="majorHAnsi" w:cstheme="majorHAnsi"/>
              </w:rPr>
            </w:pPr>
            <w:r w:rsidRPr="00314B76">
              <w:rPr>
                <w:rFonts w:asciiTheme="majorHAnsi" w:hAnsiTheme="majorHAnsi" w:cstheme="majorHAnsi"/>
              </w:rPr>
              <w:t xml:space="preserve">weight in food each day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Default="002B662A" w:rsidP="002B662A">
            <w:pPr>
              <w:tabs>
                <w:tab w:val="right" w:leader="dot" w:pos="4452"/>
              </w:tabs>
              <w:spacing w:after="0" w:line="240" w:lineRule="auto"/>
              <w:rPr>
                <w:rFonts w:asciiTheme="majorHAnsi" w:hAnsiTheme="majorHAnsi" w:cstheme="majorHAnsi"/>
              </w:rPr>
            </w:pPr>
            <w:r w:rsidRPr="00314B76">
              <w:rPr>
                <w:rFonts w:asciiTheme="majorHAnsi" w:hAnsiTheme="majorHAnsi" w:cstheme="majorHAnsi"/>
              </w:rPr>
              <w:t xml:space="preserve">Each worm is both male and female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Default="002B662A" w:rsidP="002B662A">
            <w:pPr>
              <w:tabs>
                <w:tab w:val="right" w:leader="dot" w:pos="4452"/>
              </w:tabs>
              <w:spacing w:after="0" w:line="240" w:lineRule="auto"/>
              <w:rPr>
                <w:rFonts w:asciiTheme="majorHAnsi" w:hAnsiTheme="majorHAnsi" w:cstheme="majorHAnsi"/>
              </w:rPr>
            </w:pPr>
            <w:r w:rsidRPr="00314B76">
              <w:rPr>
                <w:rFonts w:asciiTheme="majorHAnsi" w:hAnsiTheme="majorHAnsi" w:cstheme="majorHAnsi"/>
              </w:rPr>
              <w:t xml:space="preserve">If a worm is cut in the right place you will </w:t>
            </w:r>
          </w:p>
          <w:p w:rsidR="002B662A" w:rsidRDefault="002B662A" w:rsidP="002B662A">
            <w:pPr>
              <w:tabs>
                <w:tab w:val="right" w:leader="dot" w:pos="4452"/>
              </w:tabs>
              <w:spacing w:after="0" w:line="240" w:lineRule="auto"/>
              <w:rPr>
                <w:rFonts w:asciiTheme="majorHAnsi" w:hAnsiTheme="majorHAnsi" w:cstheme="majorHAnsi"/>
              </w:rPr>
            </w:pPr>
            <w:r w:rsidRPr="00314B76">
              <w:rPr>
                <w:rFonts w:asciiTheme="majorHAnsi" w:hAnsiTheme="majorHAnsi" w:cstheme="majorHAnsi"/>
              </w:rPr>
              <w:t xml:space="preserve">get two worms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Default="002B662A" w:rsidP="002B662A">
            <w:pPr>
              <w:tabs>
                <w:tab w:val="right" w:leader="dot" w:pos="4452"/>
                <w:tab w:val="right" w:leader="dot" w:pos="4542"/>
              </w:tabs>
              <w:spacing w:after="0" w:line="240" w:lineRule="auto"/>
              <w:rPr>
                <w:rFonts w:asciiTheme="majorHAnsi" w:hAnsiTheme="majorHAnsi" w:cstheme="majorHAnsi"/>
              </w:rPr>
            </w:pPr>
            <w:r w:rsidRPr="00314B76">
              <w:rPr>
                <w:rFonts w:asciiTheme="majorHAnsi" w:hAnsiTheme="majorHAnsi" w:cstheme="majorHAnsi"/>
              </w:rPr>
              <w:t xml:space="preserve">Worms grind up food in their gizzard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 </w:t>
            </w:r>
          </w:p>
          <w:p w:rsidR="002B662A" w:rsidRDefault="002B662A" w:rsidP="002B662A">
            <w:pPr>
              <w:tabs>
                <w:tab w:val="right" w:leader="dot" w:pos="4452"/>
              </w:tabs>
              <w:spacing w:after="0" w:line="240" w:lineRule="auto"/>
              <w:rPr>
                <w:rFonts w:asciiTheme="majorHAnsi" w:hAnsiTheme="majorHAnsi" w:cstheme="majorHAnsi"/>
              </w:rPr>
            </w:pPr>
            <w:r>
              <w:rPr>
                <w:rFonts w:asciiTheme="majorHAnsi" w:hAnsiTheme="majorHAnsi" w:cstheme="majorHAnsi"/>
              </w:rPr>
              <w:t xml:space="preserve">Worms have no known diseases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2B662A" w:rsidRDefault="002B662A" w:rsidP="002B662A">
            <w:pPr>
              <w:tabs>
                <w:tab w:val="right" w:leader="dot" w:pos="4452"/>
              </w:tabs>
              <w:spacing w:after="0" w:line="240" w:lineRule="auto"/>
              <w:rPr>
                <w:rFonts w:asciiTheme="majorHAnsi" w:hAnsiTheme="majorHAnsi" w:cstheme="majorHAnsi"/>
              </w:rPr>
            </w:pPr>
            <w:r w:rsidRPr="00314B76">
              <w:rPr>
                <w:rFonts w:asciiTheme="majorHAnsi" w:hAnsiTheme="majorHAnsi" w:cstheme="majorHAnsi"/>
              </w:rPr>
              <w:t xml:space="preserve">Worms are cool </w:t>
            </w:r>
            <w:r>
              <w:rPr>
                <w:rFonts w:asciiTheme="majorHAnsi" w:hAnsiTheme="majorHAnsi" w:cstheme="majorHAnsi"/>
              </w:rPr>
              <w:tab/>
            </w:r>
            <w:r w:rsidRPr="00314B76">
              <w:rPr>
                <w:rFonts w:asciiTheme="majorHAnsi" w:hAnsiTheme="majorHAnsi" w:cstheme="majorHAnsi"/>
              </w:rPr>
              <w:t>T</w:t>
            </w:r>
            <w:r>
              <w:rPr>
                <w:rFonts w:asciiTheme="majorHAnsi" w:hAnsiTheme="majorHAnsi" w:cstheme="majorHAnsi"/>
              </w:rPr>
              <w:t xml:space="preserve">  </w:t>
            </w:r>
            <w:r w:rsidRPr="00314B76">
              <w:rPr>
                <w:rFonts w:asciiTheme="majorHAnsi" w:hAnsiTheme="majorHAnsi" w:cstheme="majorHAnsi"/>
              </w:rPr>
              <w:t xml:space="preserve"> F </w:t>
            </w:r>
            <w:r>
              <w:rPr>
                <w:rFonts w:asciiTheme="majorHAnsi" w:hAnsiTheme="majorHAnsi" w:cstheme="majorHAnsi"/>
              </w:rPr>
              <w:t xml:space="preserve">  U</w:t>
            </w:r>
          </w:p>
          <w:p w:rsidR="00314B76" w:rsidRPr="002B662A" w:rsidRDefault="00314B76" w:rsidP="00314B76">
            <w:pPr>
              <w:spacing w:after="0" w:line="240" w:lineRule="auto"/>
              <w:rPr>
                <w:rFonts w:asciiTheme="majorHAnsi" w:hAnsiTheme="majorHAnsi" w:cstheme="majorHAnsi"/>
                <w:sz w:val="20"/>
              </w:rPr>
            </w:pPr>
          </w:p>
        </w:tc>
      </w:tr>
    </w:tbl>
    <w:p w:rsidR="00BF1012" w:rsidRPr="00BF1012" w:rsidRDefault="00BF1012" w:rsidP="00EB0CAF">
      <w:pPr>
        <w:widowControl w:val="0"/>
        <w:autoSpaceDE w:val="0"/>
        <w:autoSpaceDN w:val="0"/>
        <w:adjustRightInd w:val="0"/>
        <w:spacing w:before="60" w:after="0" w:line="240" w:lineRule="auto"/>
        <w:ind w:left="-567" w:right="200"/>
        <w:jc w:val="both"/>
        <w:rPr>
          <w:rFonts w:eastAsia="Times New Roman" w:cstheme="minorHAnsi"/>
          <w:sz w:val="16"/>
          <w:szCs w:val="24"/>
          <w:lang w:eastAsia="en-AU"/>
        </w:rPr>
      </w:pPr>
    </w:p>
    <w:p w:rsidR="00EB0CAF" w:rsidRDefault="00EB0CAF" w:rsidP="00EB0CAF">
      <w:pPr>
        <w:widowControl w:val="0"/>
        <w:autoSpaceDE w:val="0"/>
        <w:autoSpaceDN w:val="0"/>
        <w:adjustRightInd w:val="0"/>
        <w:spacing w:before="60" w:after="0" w:line="240" w:lineRule="auto"/>
        <w:ind w:left="-567" w:right="200"/>
        <w:jc w:val="both"/>
        <w:rPr>
          <w:rFonts w:eastAsia="Times New Roman" w:cstheme="minorHAnsi"/>
          <w:sz w:val="24"/>
          <w:szCs w:val="24"/>
          <w:lang w:eastAsia="en-AU"/>
        </w:rPr>
      </w:pPr>
      <w:r>
        <w:rPr>
          <w:rFonts w:eastAsia="Times New Roman" w:cstheme="minorHAnsi"/>
          <w:noProof/>
          <w:sz w:val="24"/>
          <w:szCs w:val="24"/>
          <w:lang w:eastAsia="en-AU"/>
        </w:rPr>
        <w:drawing>
          <wp:inline distT="0" distB="0" distL="0" distR="0">
            <wp:extent cx="9160131" cy="6814697"/>
            <wp:effectExtent l="0" t="8255"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mLicenceKEGpdf.jpg"/>
                    <pic:cNvPicPr/>
                  </pic:nvPicPr>
                  <pic:blipFill rotWithShape="1">
                    <a:blip r:embed="rId14">
                      <a:extLst>
                        <a:ext uri="{28A0092B-C50C-407E-A947-70E740481C1C}">
                          <a14:useLocalDpi xmlns:a14="http://schemas.microsoft.com/office/drawing/2010/main" val="0"/>
                        </a:ext>
                      </a:extLst>
                    </a:blip>
                    <a:srcRect l="3350" r="1566"/>
                    <a:stretch/>
                  </pic:blipFill>
                  <pic:spPr bwMode="auto">
                    <a:xfrm rot="16200000">
                      <a:off x="0" y="0"/>
                      <a:ext cx="9162377" cy="6816368"/>
                    </a:xfrm>
                    <a:prstGeom prst="rect">
                      <a:avLst/>
                    </a:prstGeom>
                    <a:ln>
                      <a:noFill/>
                    </a:ln>
                    <a:extLst>
                      <a:ext uri="{53640926-AAD7-44D8-BBD7-CCE9431645EC}">
                        <a14:shadowObscured xmlns:a14="http://schemas.microsoft.com/office/drawing/2010/main"/>
                      </a:ext>
                    </a:extLst>
                  </pic:spPr>
                </pic:pic>
              </a:graphicData>
            </a:graphic>
          </wp:inline>
        </w:drawing>
      </w:r>
    </w:p>
    <w:p w:rsidR="00314B76" w:rsidRDefault="00314B76" w:rsidP="00510E50">
      <w:pPr>
        <w:widowControl w:val="0"/>
        <w:autoSpaceDE w:val="0"/>
        <w:autoSpaceDN w:val="0"/>
        <w:adjustRightInd w:val="0"/>
        <w:spacing w:before="60" w:after="0" w:line="240" w:lineRule="auto"/>
        <w:ind w:left="4046" w:right="200"/>
        <w:jc w:val="both"/>
        <w:rPr>
          <w:rFonts w:eastAsia="Times New Roman" w:cstheme="minorHAnsi"/>
          <w:sz w:val="24"/>
          <w:szCs w:val="24"/>
          <w:lang w:eastAsia="en-AU"/>
        </w:rPr>
      </w:pPr>
    </w:p>
    <w:p w:rsidR="00CC26EB" w:rsidRDefault="00CC26EB" w:rsidP="00510E50">
      <w:pPr>
        <w:widowControl w:val="0"/>
        <w:autoSpaceDE w:val="0"/>
        <w:autoSpaceDN w:val="0"/>
        <w:adjustRightInd w:val="0"/>
        <w:spacing w:before="60" w:after="0" w:line="240" w:lineRule="auto"/>
        <w:ind w:left="4046" w:right="200"/>
        <w:jc w:val="both"/>
        <w:rPr>
          <w:rFonts w:eastAsia="Times New Roman" w:cstheme="minorHAnsi"/>
          <w:sz w:val="24"/>
          <w:szCs w:val="24"/>
          <w:lang w:eastAsia="en-AU"/>
        </w:rPr>
      </w:pPr>
    </w:p>
    <w:p w:rsidR="00CC26EB" w:rsidRDefault="00CC26EB" w:rsidP="00510E50">
      <w:pPr>
        <w:widowControl w:val="0"/>
        <w:autoSpaceDE w:val="0"/>
        <w:autoSpaceDN w:val="0"/>
        <w:adjustRightInd w:val="0"/>
        <w:spacing w:before="60" w:after="0" w:line="240" w:lineRule="auto"/>
        <w:ind w:left="4046" w:right="200"/>
        <w:jc w:val="both"/>
        <w:rPr>
          <w:rFonts w:eastAsia="Times New Roman" w:cstheme="minorHAnsi"/>
          <w:sz w:val="24"/>
          <w:szCs w:val="24"/>
          <w:lang w:eastAsia="en-AU"/>
        </w:rPr>
      </w:pPr>
    </w:p>
    <w:tbl>
      <w:tblPr>
        <w:tblStyle w:val="TableGrid"/>
        <w:tblW w:w="0" w:type="auto"/>
        <w:tblLook w:val="04A0" w:firstRow="1" w:lastRow="0" w:firstColumn="1" w:lastColumn="0" w:noHBand="0" w:noVBand="1"/>
      </w:tblPr>
      <w:tblGrid>
        <w:gridCol w:w="9798"/>
      </w:tblGrid>
      <w:tr w:rsidR="00510E50" w:rsidRPr="004C7DEE" w:rsidTr="0084678C">
        <w:tc>
          <w:tcPr>
            <w:tcW w:w="9798" w:type="dxa"/>
            <w:shd w:val="clear" w:color="auto" w:fill="F4B083" w:themeFill="accent2" w:themeFillTint="99"/>
          </w:tcPr>
          <w:p w:rsidR="00510E50" w:rsidRPr="004C7DEE" w:rsidRDefault="00E21C9A" w:rsidP="00846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Rounded MT Bold" w:eastAsia="Times New Roman" w:hAnsi="Arial Rounded MT Bold" w:cstheme="minorHAnsi"/>
                <w:sz w:val="32"/>
                <w:szCs w:val="32"/>
                <w:lang w:eastAsia="en-AU"/>
              </w:rPr>
            </w:pPr>
            <w:r>
              <w:rPr>
                <w:rFonts w:ascii="Arial Rounded MT Bold" w:eastAsia="Times New Roman" w:hAnsi="Arial Rounded MT Bold" w:cstheme="minorHAnsi"/>
                <w:sz w:val="32"/>
                <w:szCs w:val="32"/>
                <w:lang w:eastAsia="en-AU"/>
              </w:rPr>
              <w:t>Worm Tub Do’s and Don’ts</w:t>
            </w:r>
          </w:p>
        </w:tc>
      </w:tr>
      <w:tr w:rsidR="00E21C9A" w:rsidRPr="004C7DEE" w:rsidTr="00E21C9A">
        <w:tc>
          <w:tcPr>
            <w:tcW w:w="9798" w:type="dxa"/>
            <w:shd w:val="clear" w:color="auto" w:fill="auto"/>
          </w:tcPr>
          <w:p w:rsidR="00EB0CAF" w:rsidRDefault="00E510E5" w:rsidP="00E21C9A">
            <w:pPr>
              <w:rPr>
                <w:rFonts w:asciiTheme="majorHAnsi" w:hAnsiTheme="majorHAnsi" w:cstheme="majorHAnsi"/>
                <w:b/>
                <w:bCs/>
                <w:sz w:val="28"/>
                <w:szCs w:val="24"/>
              </w:rPr>
            </w:pPr>
            <w:r>
              <w:rPr>
                <w:rFonts w:asciiTheme="majorHAnsi" w:hAnsiTheme="majorHAnsi" w:cstheme="majorHAnsi"/>
                <w:noProof/>
                <w:sz w:val="24"/>
                <w:szCs w:val="24"/>
                <w:lang w:eastAsia="en-AU"/>
              </w:rPr>
              <w:drawing>
                <wp:anchor distT="0" distB="0" distL="114300" distR="114300" simplePos="0" relativeHeight="251669504" behindDoc="1" locked="0" layoutInCell="1" allowOverlap="1">
                  <wp:simplePos x="0" y="0"/>
                  <wp:positionH relativeFrom="column">
                    <wp:posOffset>4671695</wp:posOffset>
                  </wp:positionH>
                  <wp:positionV relativeFrom="paragraph">
                    <wp:posOffset>-54610</wp:posOffset>
                  </wp:positionV>
                  <wp:extent cx="1363980" cy="1363980"/>
                  <wp:effectExtent l="0" t="0" r="762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m-cute-cartoon-flipped.jpg"/>
                          <pic:cNvPicPr/>
                        </pic:nvPicPr>
                        <pic:blipFill>
                          <a:blip r:embed="rId15">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363980" cy="1363980"/>
                          </a:xfrm>
                          <a:prstGeom prst="rect">
                            <a:avLst/>
                          </a:prstGeom>
                        </pic:spPr>
                      </pic:pic>
                    </a:graphicData>
                  </a:graphic>
                  <wp14:sizeRelH relativeFrom="page">
                    <wp14:pctWidth>0</wp14:pctWidth>
                  </wp14:sizeRelH>
                  <wp14:sizeRelV relativeFrom="page">
                    <wp14:pctHeight>0</wp14:pctHeight>
                  </wp14:sizeRelV>
                </wp:anchor>
              </w:drawing>
            </w:r>
          </w:p>
          <w:p w:rsidR="00E21C9A" w:rsidRPr="00E21C9A" w:rsidRDefault="00E21C9A" w:rsidP="00E21C9A">
            <w:pPr>
              <w:rPr>
                <w:rFonts w:asciiTheme="majorHAnsi" w:hAnsiTheme="majorHAnsi" w:cstheme="majorHAnsi"/>
                <w:b/>
                <w:bCs/>
                <w:sz w:val="28"/>
                <w:szCs w:val="24"/>
              </w:rPr>
            </w:pPr>
            <w:r w:rsidRPr="00E21C9A">
              <w:rPr>
                <w:rFonts w:asciiTheme="majorHAnsi" w:hAnsiTheme="majorHAnsi" w:cstheme="majorHAnsi"/>
                <w:b/>
                <w:bCs/>
                <w:sz w:val="28"/>
                <w:szCs w:val="24"/>
              </w:rPr>
              <w:t>Do:</w:t>
            </w:r>
          </w:p>
          <w:p w:rsidR="00E21C9A" w:rsidRDefault="00E21C9A" w:rsidP="00E21C9A">
            <w:pPr>
              <w:numPr>
                <w:ilvl w:val="0"/>
                <w:numId w:val="5"/>
              </w:numPr>
              <w:rPr>
                <w:rFonts w:asciiTheme="majorHAnsi" w:hAnsiTheme="majorHAnsi" w:cstheme="majorHAnsi"/>
                <w:sz w:val="24"/>
                <w:szCs w:val="24"/>
              </w:rPr>
            </w:pPr>
            <w:r w:rsidRPr="00E21C9A">
              <w:rPr>
                <w:rFonts w:asciiTheme="majorHAnsi" w:hAnsiTheme="majorHAnsi" w:cstheme="majorHAnsi"/>
                <w:sz w:val="24"/>
                <w:szCs w:val="24"/>
              </w:rPr>
              <w:t xml:space="preserve">Visit your worms at least once a week </w:t>
            </w:r>
          </w:p>
          <w:p w:rsidR="00E21C9A" w:rsidRPr="00E21C9A" w:rsidRDefault="00E21C9A" w:rsidP="00E21C9A">
            <w:pPr>
              <w:ind w:left="720"/>
              <w:rPr>
                <w:rFonts w:asciiTheme="majorHAnsi" w:hAnsiTheme="majorHAnsi" w:cstheme="majorHAnsi"/>
                <w:sz w:val="20"/>
                <w:szCs w:val="24"/>
              </w:rPr>
            </w:pPr>
          </w:p>
          <w:p w:rsidR="00E21C9A" w:rsidRDefault="00E21C9A" w:rsidP="00E21C9A">
            <w:pPr>
              <w:numPr>
                <w:ilvl w:val="0"/>
                <w:numId w:val="5"/>
              </w:numPr>
              <w:rPr>
                <w:rFonts w:asciiTheme="majorHAnsi" w:hAnsiTheme="majorHAnsi" w:cstheme="majorHAnsi"/>
                <w:sz w:val="24"/>
                <w:szCs w:val="24"/>
              </w:rPr>
            </w:pPr>
            <w:r w:rsidRPr="00E21C9A">
              <w:rPr>
                <w:rFonts w:asciiTheme="majorHAnsi" w:hAnsiTheme="majorHAnsi" w:cstheme="majorHAnsi"/>
                <w:sz w:val="24"/>
                <w:szCs w:val="24"/>
              </w:rPr>
              <w:t>Feed your worms regularly: a varied diet will produce better castings.</w:t>
            </w:r>
          </w:p>
          <w:p w:rsidR="00E21C9A" w:rsidRPr="00E21C9A" w:rsidRDefault="00E21C9A" w:rsidP="00E21C9A">
            <w:pPr>
              <w:ind w:left="720"/>
              <w:rPr>
                <w:rFonts w:asciiTheme="majorHAnsi" w:hAnsiTheme="majorHAnsi" w:cstheme="majorHAnsi"/>
                <w:sz w:val="20"/>
                <w:szCs w:val="24"/>
              </w:rPr>
            </w:pPr>
          </w:p>
          <w:p w:rsidR="00E21C9A" w:rsidRDefault="00E21C9A" w:rsidP="00E21C9A">
            <w:pPr>
              <w:numPr>
                <w:ilvl w:val="0"/>
                <w:numId w:val="5"/>
              </w:numPr>
              <w:rPr>
                <w:rFonts w:asciiTheme="majorHAnsi" w:hAnsiTheme="majorHAnsi" w:cstheme="majorHAnsi"/>
                <w:sz w:val="24"/>
                <w:szCs w:val="24"/>
              </w:rPr>
            </w:pPr>
            <w:r w:rsidRPr="00E21C9A">
              <w:rPr>
                <w:rFonts w:asciiTheme="majorHAnsi" w:hAnsiTheme="majorHAnsi" w:cstheme="majorHAnsi"/>
                <w:sz w:val="24"/>
                <w:szCs w:val="24"/>
              </w:rPr>
              <w:t>Chop up food scraps: this speeds up the process as there is more</w:t>
            </w:r>
            <w:r w:rsidRPr="00E21C9A">
              <w:rPr>
                <w:rStyle w:val="apple-converted-space"/>
                <w:rFonts w:asciiTheme="majorHAnsi" w:hAnsiTheme="majorHAnsi" w:cstheme="majorHAnsi"/>
                <w:sz w:val="24"/>
                <w:szCs w:val="24"/>
              </w:rPr>
              <w:t> </w:t>
            </w:r>
            <w:r w:rsidRPr="00E21C9A">
              <w:rPr>
                <w:rFonts w:asciiTheme="majorHAnsi" w:hAnsiTheme="majorHAnsi" w:cstheme="majorHAnsi"/>
                <w:sz w:val="24"/>
                <w:szCs w:val="24"/>
              </w:rPr>
              <w:t>surface area. (the worms are actually eating the bacteria that is eating the food)</w:t>
            </w:r>
          </w:p>
          <w:p w:rsidR="00E21C9A" w:rsidRPr="00E21C9A" w:rsidRDefault="00E21C9A" w:rsidP="00E21C9A">
            <w:pPr>
              <w:ind w:left="720"/>
              <w:rPr>
                <w:rFonts w:asciiTheme="majorHAnsi" w:hAnsiTheme="majorHAnsi" w:cstheme="majorHAnsi"/>
                <w:sz w:val="20"/>
                <w:szCs w:val="24"/>
              </w:rPr>
            </w:pPr>
          </w:p>
          <w:p w:rsidR="00E21C9A" w:rsidRDefault="00E21C9A" w:rsidP="00E21C9A">
            <w:pPr>
              <w:numPr>
                <w:ilvl w:val="0"/>
                <w:numId w:val="5"/>
              </w:numPr>
              <w:rPr>
                <w:rFonts w:asciiTheme="majorHAnsi" w:hAnsiTheme="majorHAnsi" w:cstheme="majorHAnsi"/>
                <w:sz w:val="24"/>
                <w:szCs w:val="24"/>
              </w:rPr>
            </w:pPr>
            <w:r w:rsidRPr="00E21C9A">
              <w:rPr>
                <w:rFonts w:asciiTheme="majorHAnsi" w:hAnsiTheme="majorHAnsi" w:cstheme="majorHAnsi"/>
                <w:sz w:val="24"/>
                <w:szCs w:val="24"/>
              </w:rPr>
              <w:t>Keep worm tub moist.</w:t>
            </w:r>
          </w:p>
          <w:p w:rsidR="00E21C9A" w:rsidRPr="00E21C9A" w:rsidRDefault="00E21C9A" w:rsidP="00E21C9A">
            <w:pPr>
              <w:ind w:left="720"/>
              <w:rPr>
                <w:rFonts w:asciiTheme="majorHAnsi" w:hAnsiTheme="majorHAnsi" w:cstheme="majorHAnsi"/>
                <w:sz w:val="20"/>
                <w:szCs w:val="24"/>
              </w:rPr>
            </w:pPr>
          </w:p>
          <w:p w:rsidR="00E21C9A" w:rsidRDefault="00E21C9A" w:rsidP="00E21C9A">
            <w:pPr>
              <w:numPr>
                <w:ilvl w:val="0"/>
                <w:numId w:val="5"/>
              </w:numPr>
              <w:rPr>
                <w:rFonts w:asciiTheme="majorHAnsi" w:hAnsiTheme="majorHAnsi" w:cstheme="majorHAnsi"/>
                <w:sz w:val="24"/>
                <w:szCs w:val="24"/>
              </w:rPr>
            </w:pPr>
            <w:r w:rsidRPr="00E21C9A">
              <w:rPr>
                <w:rFonts w:asciiTheme="majorHAnsi" w:hAnsiTheme="majorHAnsi" w:cstheme="majorHAnsi"/>
                <w:sz w:val="24"/>
                <w:szCs w:val="24"/>
              </w:rPr>
              <w:t>Cover worm bedding with hessian or cardboard.</w:t>
            </w:r>
          </w:p>
          <w:p w:rsidR="00E21C9A" w:rsidRPr="00E21C9A" w:rsidRDefault="00E21C9A" w:rsidP="00E21C9A">
            <w:pPr>
              <w:ind w:left="720"/>
              <w:rPr>
                <w:rFonts w:asciiTheme="majorHAnsi" w:hAnsiTheme="majorHAnsi" w:cstheme="majorHAnsi"/>
                <w:sz w:val="20"/>
                <w:szCs w:val="24"/>
              </w:rPr>
            </w:pPr>
          </w:p>
          <w:p w:rsidR="00E21C9A" w:rsidRDefault="00E21C9A" w:rsidP="00E21C9A">
            <w:pPr>
              <w:numPr>
                <w:ilvl w:val="0"/>
                <w:numId w:val="5"/>
              </w:numPr>
              <w:rPr>
                <w:rFonts w:asciiTheme="majorHAnsi" w:hAnsiTheme="majorHAnsi" w:cstheme="majorHAnsi"/>
                <w:sz w:val="24"/>
                <w:szCs w:val="24"/>
              </w:rPr>
            </w:pPr>
            <w:r w:rsidRPr="00E21C9A">
              <w:rPr>
                <w:rFonts w:asciiTheme="majorHAnsi" w:hAnsiTheme="majorHAnsi" w:cstheme="majorHAnsi"/>
                <w:sz w:val="24"/>
                <w:szCs w:val="24"/>
              </w:rPr>
              <w:t>Empty liquid fertiliser regularly and feed your plants with it.</w:t>
            </w:r>
          </w:p>
          <w:p w:rsidR="00E21C9A" w:rsidRPr="00E21C9A" w:rsidRDefault="00E21C9A" w:rsidP="00E21C9A">
            <w:pPr>
              <w:ind w:left="720"/>
              <w:rPr>
                <w:rFonts w:asciiTheme="majorHAnsi" w:hAnsiTheme="majorHAnsi" w:cstheme="majorHAnsi"/>
                <w:sz w:val="20"/>
                <w:szCs w:val="24"/>
              </w:rPr>
            </w:pPr>
          </w:p>
          <w:p w:rsidR="00E21C9A" w:rsidRDefault="00E21C9A" w:rsidP="00E21C9A">
            <w:pPr>
              <w:numPr>
                <w:ilvl w:val="0"/>
                <w:numId w:val="5"/>
              </w:numPr>
              <w:rPr>
                <w:rFonts w:asciiTheme="majorHAnsi" w:hAnsiTheme="majorHAnsi" w:cstheme="majorHAnsi"/>
                <w:sz w:val="24"/>
                <w:szCs w:val="24"/>
              </w:rPr>
            </w:pPr>
            <w:r w:rsidRPr="00E21C9A">
              <w:rPr>
                <w:rFonts w:asciiTheme="majorHAnsi" w:hAnsiTheme="majorHAnsi" w:cstheme="majorHAnsi"/>
                <w:sz w:val="24"/>
                <w:szCs w:val="24"/>
              </w:rPr>
              <w:t>Give worms away to others who want to start a worm farm.</w:t>
            </w:r>
          </w:p>
          <w:p w:rsidR="00E21C9A" w:rsidRPr="00E21C9A" w:rsidRDefault="00E21C9A" w:rsidP="00E21C9A">
            <w:pPr>
              <w:ind w:left="720"/>
              <w:rPr>
                <w:rFonts w:asciiTheme="majorHAnsi" w:hAnsiTheme="majorHAnsi" w:cstheme="majorHAnsi"/>
                <w:sz w:val="20"/>
                <w:szCs w:val="24"/>
              </w:rPr>
            </w:pPr>
          </w:p>
          <w:p w:rsidR="00E21C9A" w:rsidRDefault="00E21C9A" w:rsidP="00E21C9A">
            <w:pPr>
              <w:numPr>
                <w:ilvl w:val="0"/>
                <w:numId w:val="5"/>
              </w:numPr>
              <w:rPr>
                <w:rFonts w:asciiTheme="majorHAnsi" w:hAnsiTheme="majorHAnsi" w:cstheme="majorHAnsi"/>
                <w:sz w:val="24"/>
                <w:szCs w:val="24"/>
              </w:rPr>
            </w:pPr>
            <w:r w:rsidRPr="00E21C9A">
              <w:rPr>
                <w:rFonts w:asciiTheme="majorHAnsi" w:hAnsiTheme="majorHAnsi" w:cstheme="majorHAnsi"/>
                <w:sz w:val="24"/>
                <w:szCs w:val="24"/>
              </w:rPr>
              <w:t>Enjoy worm farming knowing that you are reducing waste going to landfill and thus reducing methane gas emissions.</w:t>
            </w:r>
          </w:p>
          <w:p w:rsidR="00E21C9A" w:rsidRPr="00E21C9A" w:rsidRDefault="00E21C9A" w:rsidP="00E21C9A">
            <w:pPr>
              <w:ind w:left="720"/>
              <w:rPr>
                <w:rFonts w:asciiTheme="majorHAnsi" w:hAnsiTheme="majorHAnsi" w:cstheme="majorHAnsi"/>
                <w:sz w:val="20"/>
                <w:szCs w:val="24"/>
              </w:rPr>
            </w:pPr>
          </w:p>
          <w:p w:rsidR="00E21C9A" w:rsidRPr="00E21C9A" w:rsidRDefault="00E21C9A" w:rsidP="00E21C9A">
            <w:pPr>
              <w:numPr>
                <w:ilvl w:val="0"/>
                <w:numId w:val="5"/>
              </w:numPr>
              <w:rPr>
                <w:rFonts w:asciiTheme="majorHAnsi" w:hAnsiTheme="majorHAnsi" w:cstheme="majorHAnsi"/>
                <w:sz w:val="24"/>
                <w:szCs w:val="24"/>
              </w:rPr>
            </w:pPr>
            <w:r w:rsidRPr="00E21C9A">
              <w:rPr>
                <w:rFonts w:asciiTheme="majorHAnsi" w:hAnsiTheme="majorHAnsi" w:cstheme="majorHAnsi"/>
                <w:sz w:val="24"/>
                <w:szCs w:val="24"/>
              </w:rPr>
              <w:t>Secure the lid with latch, wire or cord.</w:t>
            </w:r>
            <w:r w:rsidR="000D37AB">
              <w:rPr>
                <w:rFonts w:eastAsia="Times New Roman" w:cstheme="minorHAnsi"/>
                <w:noProof/>
                <w:sz w:val="24"/>
                <w:szCs w:val="24"/>
                <w:lang w:eastAsia="en-AU"/>
              </w:rPr>
              <w:t xml:space="preserve"> </w:t>
            </w:r>
          </w:p>
          <w:p w:rsidR="00E21C9A" w:rsidRDefault="00E21C9A" w:rsidP="00E21C9A">
            <w:pPr>
              <w:rPr>
                <w:rFonts w:asciiTheme="majorHAnsi" w:hAnsiTheme="majorHAnsi" w:cstheme="majorHAnsi"/>
                <w:sz w:val="24"/>
                <w:szCs w:val="24"/>
              </w:rPr>
            </w:pPr>
          </w:p>
          <w:p w:rsidR="00EB0CAF" w:rsidRDefault="00EB0CAF" w:rsidP="00E21C9A">
            <w:pPr>
              <w:rPr>
                <w:rFonts w:asciiTheme="majorHAnsi" w:hAnsiTheme="majorHAnsi" w:cstheme="majorHAnsi"/>
                <w:sz w:val="24"/>
                <w:szCs w:val="24"/>
              </w:rPr>
            </w:pPr>
          </w:p>
          <w:p w:rsidR="00EB0CAF" w:rsidRPr="00E21C9A" w:rsidRDefault="00EB0CAF" w:rsidP="00E21C9A">
            <w:pPr>
              <w:rPr>
                <w:rFonts w:asciiTheme="majorHAnsi" w:hAnsiTheme="majorHAnsi" w:cstheme="majorHAnsi"/>
                <w:sz w:val="24"/>
                <w:szCs w:val="24"/>
              </w:rPr>
            </w:pPr>
          </w:p>
          <w:p w:rsidR="00E21C9A" w:rsidRPr="00E21C9A" w:rsidRDefault="00E21C9A" w:rsidP="00E21C9A">
            <w:pPr>
              <w:rPr>
                <w:rFonts w:asciiTheme="majorHAnsi" w:hAnsiTheme="majorHAnsi" w:cstheme="majorHAnsi"/>
                <w:b/>
                <w:sz w:val="28"/>
                <w:szCs w:val="24"/>
              </w:rPr>
            </w:pPr>
            <w:r w:rsidRPr="00E21C9A">
              <w:rPr>
                <w:rFonts w:asciiTheme="majorHAnsi" w:hAnsiTheme="majorHAnsi" w:cstheme="majorHAnsi"/>
                <w:b/>
                <w:sz w:val="28"/>
                <w:szCs w:val="24"/>
              </w:rPr>
              <w:t>Don’t:</w:t>
            </w:r>
          </w:p>
          <w:p w:rsidR="00E21C9A" w:rsidRDefault="00E21C9A" w:rsidP="00E21C9A">
            <w:pPr>
              <w:numPr>
                <w:ilvl w:val="0"/>
                <w:numId w:val="5"/>
              </w:numPr>
              <w:rPr>
                <w:rFonts w:asciiTheme="majorHAnsi" w:hAnsiTheme="majorHAnsi" w:cstheme="majorHAnsi"/>
                <w:sz w:val="24"/>
                <w:szCs w:val="24"/>
              </w:rPr>
            </w:pPr>
            <w:r w:rsidRPr="00E21C9A">
              <w:rPr>
                <w:rFonts w:asciiTheme="majorHAnsi" w:hAnsiTheme="majorHAnsi" w:cstheme="majorHAnsi"/>
                <w:sz w:val="24"/>
                <w:szCs w:val="24"/>
              </w:rPr>
              <w:t>Over feed your worms – add new food when they have eaten most of the last food you gave them.</w:t>
            </w:r>
          </w:p>
          <w:p w:rsidR="00E21C9A" w:rsidRPr="00E21C9A" w:rsidRDefault="00E21C9A" w:rsidP="00E21C9A">
            <w:pPr>
              <w:ind w:left="720"/>
              <w:rPr>
                <w:rFonts w:asciiTheme="majorHAnsi" w:hAnsiTheme="majorHAnsi" w:cstheme="majorHAnsi"/>
                <w:sz w:val="20"/>
                <w:szCs w:val="24"/>
              </w:rPr>
            </w:pPr>
          </w:p>
          <w:p w:rsidR="00E21C9A" w:rsidRDefault="00E21C9A" w:rsidP="00E21C9A">
            <w:pPr>
              <w:numPr>
                <w:ilvl w:val="0"/>
                <w:numId w:val="5"/>
              </w:numPr>
              <w:rPr>
                <w:rFonts w:asciiTheme="majorHAnsi" w:hAnsiTheme="majorHAnsi" w:cstheme="majorHAnsi"/>
                <w:sz w:val="24"/>
                <w:szCs w:val="24"/>
              </w:rPr>
            </w:pPr>
            <w:r w:rsidRPr="00E21C9A">
              <w:rPr>
                <w:rFonts w:asciiTheme="majorHAnsi" w:hAnsiTheme="majorHAnsi" w:cstheme="majorHAnsi"/>
                <w:sz w:val="24"/>
                <w:szCs w:val="24"/>
              </w:rPr>
              <w:t xml:space="preserve">Make the worm bedding too acidic – citrus and onion scraps are best recycled in a compost system where creatures are free to come and go.    </w:t>
            </w:r>
          </w:p>
          <w:p w:rsidR="00E21C9A" w:rsidRPr="00E21C9A" w:rsidRDefault="00E21C9A" w:rsidP="00E21C9A">
            <w:pPr>
              <w:ind w:left="720"/>
              <w:rPr>
                <w:rFonts w:asciiTheme="majorHAnsi" w:hAnsiTheme="majorHAnsi" w:cstheme="majorHAnsi"/>
                <w:sz w:val="20"/>
                <w:szCs w:val="24"/>
              </w:rPr>
            </w:pPr>
          </w:p>
          <w:p w:rsidR="00E21C9A" w:rsidRDefault="00E21C9A" w:rsidP="00E21C9A">
            <w:pPr>
              <w:numPr>
                <w:ilvl w:val="0"/>
                <w:numId w:val="5"/>
              </w:numPr>
              <w:rPr>
                <w:rFonts w:asciiTheme="majorHAnsi" w:hAnsiTheme="majorHAnsi" w:cstheme="majorHAnsi"/>
                <w:sz w:val="24"/>
                <w:szCs w:val="24"/>
              </w:rPr>
            </w:pPr>
            <w:r w:rsidRPr="00E21C9A">
              <w:rPr>
                <w:rFonts w:asciiTheme="majorHAnsi" w:hAnsiTheme="majorHAnsi" w:cstheme="majorHAnsi"/>
                <w:sz w:val="24"/>
                <w:szCs w:val="24"/>
              </w:rPr>
              <w:t>Let worm tub dry out or become water logged.</w:t>
            </w:r>
          </w:p>
          <w:p w:rsidR="00E21C9A" w:rsidRPr="00E21C9A" w:rsidRDefault="00E21C9A" w:rsidP="00E21C9A">
            <w:pPr>
              <w:ind w:left="720"/>
              <w:rPr>
                <w:rFonts w:asciiTheme="majorHAnsi" w:hAnsiTheme="majorHAnsi" w:cstheme="majorHAnsi"/>
                <w:sz w:val="20"/>
                <w:szCs w:val="24"/>
              </w:rPr>
            </w:pPr>
          </w:p>
          <w:p w:rsidR="00E21C9A" w:rsidRPr="00E21C9A" w:rsidRDefault="00E21C9A" w:rsidP="00E21C9A">
            <w:pPr>
              <w:numPr>
                <w:ilvl w:val="0"/>
                <w:numId w:val="5"/>
              </w:numPr>
              <w:rPr>
                <w:rFonts w:asciiTheme="majorHAnsi" w:hAnsiTheme="majorHAnsi" w:cstheme="majorHAnsi"/>
                <w:sz w:val="24"/>
                <w:szCs w:val="24"/>
              </w:rPr>
            </w:pPr>
            <w:r w:rsidRPr="00E21C9A">
              <w:rPr>
                <w:rFonts w:asciiTheme="majorHAnsi" w:hAnsiTheme="majorHAnsi" w:cstheme="majorHAnsi"/>
                <w:sz w:val="24"/>
                <w:szCs w:val="24"/>
              </w:rPr>
              <w:t>Leave the lid open – birds will feast on your worms and food (so might mice and rats!)</w:t>
            </w:r>
          </w:p>
          <w:p w:rsidR="00E21C9A" w:rsidRPr="00E21C9A" w:rsidRDefault="00E21C9A" w:rsidP="00E21C9A">
            <w:pPr>
              <w:ind w:left="720"/>
              <w:rPr>
                <w:rFonts w:asciiTheme="majorHAnsi" w:hAnsiTheme="majorHAnsi" w:cstheme="majorHAnsi"/>
                <w:sz w:val="20"/>
                <w:szCs w:val="24"/>
              </w:rPr>
            </w:pPr>
          </w:p>
          <w:p w:rsidR="00E21C9A" w:rsidRPr="00E21C9A" w:rsidRDefault="00E21C9A" w:rsidP="00E21C9A">
            <w:pPr>
              <w:rPr>
                <w:rFonts w:asciiTheme="majorHAnsi" w:hAnsiTheme="majorHAnsi" w:cstheme="majorHAnsi"/>
                <w:sz w:val="24"/>
                <w:szCs w:val="24"/>
              </w:rPr>
            </w:pPr>
            <w:r w:rsidRPr="00E21C9A">
              <w:rPr>
                <w:rFonts w:asciiTheme="majorHAnsi" w:hAnsiTheme="majorHAnsi" w:cstheme="majorHAnsi"/>
                <w:sz w:val="24"/>
                <w:szCs w:val="24"/>
              </w:rPr>
              <w:t>This information is an excerpt from Kariong Eco Garden’s booklet – “Let worms wriggle into your life”</w:t>
            </w:r>
          </w:p>
          <w:p w:rsidR="00E21C9A" w:rsidRDefault="00E21C9A" w:rsidP="00E21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Rounded MT Bold" w:eastAsia="Times New Roman" w:hAnsi="Arial Rounded MT Bold" w:cstheme="minorHAnsi"/>
                <w:sz w:val="32"/>
                <w:szCs w:val="32"/>
                <w:lang w:eastAsia="en-AU"/>
              </w:rPr>
            </w:pPr>
          </w:p>
        </w:tc>
      </w:tr>
    </w:tbl>
    <w:p w:rsidR="00510E50" w:rsidRDefault="00510E50" w:rsidP="00510E50">
      <w:pPr>
        <w:widowControl w:val="0"/>
        <w:autoSpaceDE w:val="0"/>
        <w:autoSpaceDN w:val="0"/>
        <w:adjustRightInd w:val="0"/>
        <w:spacing w:before="60" w:after="0" w:line="240" w:lineRule="auto"/>
        <w:ind w:left="4046" w:right="200"/>
        <w:jc w:val="both"/>
        <w:rPr>
          <w:rFonts w:eastAsia="Times New Roman" w:cstheme="minorHAnsi"/>
          <w:sz w:val="24"/>
          <w:szCs w:val="24"/>
          <w:lang w:eastAsia="en-AU"/>
        </w:rPr>
      </w:pPr>
    </w:p>
    <w:p w:rsidR="00EB0CAF" w:rsidRDefault="00EB0CAF" w:rsidP="00510E50">
      <w:pPr>
        <w:widowControl w:val="0"/>
        <w:autoSpaceDE w:val="0"/>
        <w:autoSpaceDN w:val="0"/>
        <w:adjustRightInd w:val="0"/>
        <w:spacing w:before="60" w:after="0" w:line="240" w:lineRule="auto"/>
        <w:ind w:left="4046" w:right="200"/>
        <w:jc w:val="both"/>
        <w:rPr>
          <w:rFonts w:eastAsia="Times New Roman" w:cstheme="minorHAnsi"/>
          <w:sz w:val="24"/>
          <w:szCs w:val="24"/>
          <w:lang w:eastAsia="en-AU"/>
        </w:rPr>
      </w:pPr>
    </w:p>
    <w:p w:rsidR="00EB0CAF" w:rsidRDefault="00EB0CAF" w:rsidP="00510E50">
      <w:pPr>
        <w:widowControl w:val="0"/>
        <w:autoSpaceDE w:val="0"/>
        <w:autoSpaceDN w:val="0"/>
        <w:adjustRightInd w:val="0"/>
        <w:spacing w:before="60" w:after="0" w:line="240" w:lineRule="auto"/>
        <w:ind w:left="4046" w:right="200"/>
        <w:jc w:val="both"/>
        <w:rPr>
          <w:rFonts w:eastAsia="Times New Roman" w:cstheme="minorHAnsi"/>
          <w:sz w:val="24"/>
          <w:szCs w:val="24"/>
          <w:lang w:eastAsia="en-AU"/>
        </w:rPr>
      </w:pPr>
    </w:p>
    <w:p w:rsidR="00EB0CAF" w:rsidRDefault="00EB0CAF" w:rsidP="00510E50">
      <w:pPr>
        <w:widowControl w:val="0"/>
        <w:autoSpaceDE w:val="0"/>
        <w:autoSpaceDN w:val="0"/>
        <w:adjustRightInd w:val="0"/>
        <w:spacing w:before="60" w:after="0" w:line="240" w:lineRule="auto"/>
        <w:ind w:left="4046" w:right="200"/>
        <w:jc w:val="both"/>
        <w:rPr>
          <w:rFonts w:eastAsia="Times New Roman" w:cstheme="minorHAnsi"/>
          <w:sz w:val="24"/>
          <w:szCs w:val="24"/>
          <w:lang w:eastAsia="en-AU"/>
        </w:rPr>
      </w:pPr>
    </w:p>
    <w:p w:rsidR="00EB0CAF" w:rsidRDefault="00EB0CAF" w:rsidP="00510E50">
      <w:pPr>
        <w:widowControl w:val="0"/>
        <w:autoSpaceDE w:val="0"/>
        <w:autoSpaceDN w:val="0"/>
        <w:adjustRightInd w:val="0"/>
        <w:spacing w:before="60" w:after="0" w:line="240" w:lineRule="auto"/>
        <w:ind w:left="4046" w:right="200"/>
        <w:jc w:val="both"/>
        <w:rPr>
          <w:rFonts w:eastAsia="Times New Roman" w:cstheme="minorHAnsi"/>
          <w:sz w:val="24"/>
          <w:szCs w:val="24"/>
          <w:lang w:eastAsia="en-AU"/>
        </w:rPr>
      </w:pPr>
    </w:p>
    <w:p w:rsidR="00EB0CAF" w:rsidRDefault="00EB0CAF" w:rsidP="00510E50">
      <w:pPr>
        <w:widowControl w:val="0"/>
        <w:autoSpaceDE w:val="0"/>
        <w:autoSpaceDN w:val="0"/>
        <w:adjustRightInd w:val="0"/>
        <w:spacing w:before="60" w:after="0" w:line="240" w:lineRule="auto"/>
        <w:ind w:left="4046" w:right="200"/>
        <w:jc w:val="both"/>
        <w:rPr>
          <w:rFonts w:eastAsia="Times New Roman" w:cstheme="minorHAnsi"/>
          <w:sz w:val="24"/>
          <w:szCs w:val="24"/>
          <w:lang w:eastAsia="en-AU"/>
        </w:rPr>
      </w:pPr>
    </w:p>
    <w:p w:rsidR="00EB0CAF" w:rsidRPr="00BF1012" w:rsidRDefault="00E36D80" w:rsidP="00510E50">
      <w:pPr>
        <w:widowControl w:val="0"/>
        <w:autoSpaceDE w:val="0"/>
        <w:autoSpaceDN w:val="0"/>
        <w:adjustRightInd w:val="0"/>
        <w:spacing w:before="60" w:after="0" w:line="240" w:lineRule="auto"/>
        <w:ind w:left="4046" w:right="200"/>
        <w:jc w:val="both"/>
        <w:rPr>
          <w:rFonts w:asciiTheme="majorHAnsi" w:eastAsia="Times New Roman" w:hAnsiTheme="majorHAnsi" w:cstheme="majorHAnsi"/>
          <w:sz w:val="16"/>
          <w:szCs w:val="24"/>
          <w:lang w:eastAsia="en-AU"/>
        </w:rPr>
      </w:pPr>
      <w:r w:rsidRPr="00BF1012">
        <w:rPr>
          <w:rFonts w:asciiTheme="majorHAnsi" w:eastAsia="Times New Roman" w:hAnsiTheme="majorHAnsi" w:cstheme="majorHAnsi"/>
          <w:noProof/>
          <w:sz w:val="20"/>
          <w:szCs w:val="24"/>
          <w:lang w:eastAsia="en-AU"/>
        </w:rPr>
        <w:drawing>
          <wp:anchor distT="0" distB="0" distL="114300" distR="114300" simplePos="0" relativeHeight="251668480" behindDoc="0" locked="0" layoutInCell="1" allowOverlap="1" wp14:anchorId="448A9795" wp14:editId="13E5FD22">
            <wp:simplePos x="0" y="0"/>
            <wp:positionH relativeFrom="column">
              <wp:posOffset>17780</wp:posOffset>
            </wp:positionH>
            <wp:positionV relativeFrom="paragraph">
              <wp:posOffset>-74930</wp:posOffset>
            </wp:positionV>
            <wp:extent cx="5939155" cy="601980"/>
            <wp:effectExtent l="0" t="0" r="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atures_recyclers.jpg"/>
                    <pic:cNvPicPr/>
                  </pic:nvPicPr>
                  <pic:blipFill rotWithShape="1">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t="11065" b="9469"/>
                    <a:stretch/>
                  </pic:blipFill>
                  <pic:spPr bwMode="auto">
                    <a:xfrm>
                      <a:off x="0" y="0"/>
                      <a:ext cx="5939155" cy="601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B0CAF" w:rsidRPr="00BF1012" w:rsidRDefault="00EB0CAF" w:rsidP="00510E50">
      <w:pPr>
        <w:widowControl w:val="0"/>
        <w:autoSpaceDE w:val="0"/>
        <w:autoSpaceDN w:val="0"/>
        <w:adjustRightInd w:val="0"/>
        <w:spacing w:before="60" w:after="0" w:line="240" w:lineRule="auto"/>
        <w:ind w:left="4046" w:right="200"/>
        <w:jc w:val="both"/>
        <w:rPr>
          <w:rFonts w:asciiTheme="majorHAnsi" w:eastAsia="Times New Roman" w:hAnsiTheme="majorHAnsi" w:cstheme="majorHAnsi"/>
          <w:sz w:val="20"/>
          <w:szCs w:val="24"/>
          <w:lang w:eastAsia="en-AU"/>
        </w:rPr>
      </w:pPr>
    </w:p>
    <w:p w:rsidR="00CC26EB" w:rsidRPr="00BF1012" w:rsidRDefault="00CC26EB" w:rsidP="00510E50">
      <w:pPr>
        <w:widowControl w:val="0"/>
        <w:autoSpaceDE w:val="0"/>
        <w:autoSpaceDN w:val="0"/>
        <w:adjustRightInd w:val="0"/>
        <w:spacing w:before="60" w:after="0" w:line="240" w:lineRule="auto"/>
        <w:ind w:left="4046" w:right="200"/>
        <w:jc w:val="both"/>
        <w:rPr>
          <w:rFonts w:asciiTheme="majorHAnsi" w:eastAsia="Times New Roman" w:hAnsiTheme="majorHAnsi" w:cstheme="majorHAnsi"/>
          <w:sz w:val="20"/>
          <w:szCs w:val="24"/>
          <w:lang w:eastAsia="en-AU"/>
        </w:rPr>
      </w:pPr>
    </w:p>
    <w:tbl>
      <w:tblPr>
        <w:tblStyle w:val="TableGrid"/>
        <w:tblW w:w="0" w:type="auto"/>
        <w:tblInd w:w="-5" w:type="dxa"/>
        <w:tblLook w:val="04A0" w:firstRow="1" w:lastRow="0" w:firstColumn="1" w:lastColumn="0" w:noHBand="0" w:noVBand="1"/>
      </w:tblPr>
      <w:tblGrid>
        <w:gridCol w:w="9356"/>
      </w:tblGrid>
      <w:tr w:rsidR="00EB0CAF" w:rsidTr="00C36F2B">
        <w:tc>
          <w:tcPr>
            <w:tcW w:w="9356" w:type="dxa"/>
            <w:shd w:val="clear" w:color="auto" w:fill="F4B083" w:themeFill="accent2" w:themeFillTint="99"/>
          </w:tcPr>
          <w:p w:rsidR="00EB0CAF" w:rsidRPr="00EB0CAF" w:rsidRDefault="00EB0CAF" w:rsidP="00C36F2B">
            <w:pPr>
              <w:widowControl w:val="0"/>
              <w:autoSpaceDE w:val="0"/>
              <w:autoSpaceDN w:val="0"/>
              <w:adjustRightInd w:val="0"/>
              <w:spacing w:before="60"/>
              <w:ind w:right="200"/>
              <w:jc w:val="center"/>
              <w:rPr>
                <w:rFonts w:ascii="Arial Rounded MT Bold" w:eastAsia="Times New Roman" w:hAnsi="Arial Rounded MT Bold" w:cstheme="majorHAnsi"/>
                <w:sz w:val="24"/>
                <w:szCs w:val="24"/>
                <w:lang w:eastAsia="en-AU"/>
              </w:rPr>
            </w:pPr>
            <w:r w:rsidRPr="00EB0CAF">
              <w:rPr>
                <w:rFonts w:ascii="Arial Rounded MT Bold" w:eastAsia="Times New Roman" w:hAnsi="Arial Rounded MT Bold" w:cstheme="majorHAnsi"/>
                <w:sz w:val="32"/>
                <w:szCs w:val="24"/>
                <w:lang w:eastAsia="en-AU"/>
              </w:rPr>
              <w:t>Nature’s Recyclers – Teacher’s Notes</w:t>
            </w:r>
          </w:p>
        </w:tc>
      </w:tr>
      <w:tr w:rsidR="00EB0CAF" w:rsidTr="00C36F2B">
        <w:tc>
          <w:tcPr>
            <w:tcW w:w="9356" w:type="dxa"/>
            <w:shd w:val="clear" w:color="auto" w:fill="F7CAAC" w:themeFill="accent2" w:themeFillTint="66"/>
          </w:tcPr>
          <w:p w:rsidR="00EB0CAF" w:rsidRPr="00EB0CAF" w:rsidRDefault="00EB0CAF" w:rsidP="00510E50">
            <w:pPr>
              <w:widowControl w:val="0"/>
              <w:autoSpaceDE w:val="0"/>
              <w:autoSpaceDN w:val="0"/>
              <w:adjustRightInd w:val="0"/>
              <w:spacing w:before="60"/>
              <w:ind w:right="200"/>
              <w:jc w:val="both"/>
              <w:rPr>
                <w:rFonts w:asciiTheme="majorHAnsi" w:eastAsia="Times New Roman" w:hAnsiTheme="majorHAnsi" w:cstheme="majorHAnsi"/>
                <w:b/>
                <w:sz w:val="24"/>
                <w:szCs w:val="24"/>
                <w:lang w:eastAsia="en-AU"/>
              </w:rPr>
            </w:pPr>
            <w:r w:rsidRPr="00EB0CAF">
              <w:rPr>
                <w:rFonts w:asciiTheme="majorHAnsi" w:eastAsia="Times New Roman" w:hAnsiTheme="majorHAnsi" w:cstheme="majorHAnsi"/>
                <w:b/>
                <w:sz w:val="28"/>
                <w:szCs w:val="24"/>
                <w:lang w:eastAsia="en-AU"/>
              </w:rPr>
              <w:t>Key Message</w:t>
            </w:r>
          </w:p>
        </w:tc>
      </w:tr>
      <w:tr w:rsidR="00EB0CAF" w:rsidTr="00EB0CAF">
        <w:tc>
          <w:tcPr>
            <w:tcW w:w="9356" w:type="dxa"/>
          </w:tcPr>
          <w:p w:rsidR="00EB0CAF" w:rsidRPr="00EB0CAF" w:rsidRDefault="00EB0CAF" w:rsidP="00EB0CAF">
            <w:pPr>
              <w:widowControl w:val="0"/>
              <w:autoSpaceDE w:val="0"/>
              <w:autoSpaceDN w:val="0"/>
              <w:adjustRightInd w:val="0"/>
              <w:spacing w:before="60"/>
              <w:ind w:right="200"/>
              <w:jc w:val="both"/>
              <w:rPr>
                <w:rFonts w:asciiTheme="majorHAnsi" w:eastAsia="Times New Roman" w:hAnsiTheme="majorHAnsi" w:cstheme="majorHAnsi"/>
                <w:sz w:val="24"/>
                <w:szCs w:val="24"/>
                <w:lang w:eastAsia="en-AU"/>
              </w:rPr>
            </w:pPr>
            <w:r w:rsidRPr="00EB0CAF">
              <w:rPr>
                <w:rFonts w:asciiTheme="majorHAnsi" w:hAnsiTheme="majorHAnsi" w:cstheme="majorHAnsi"/>
                <w:sz w:val="24"/>
                <w:szCs w:val="24"/>
              </w:rPr>
              <w:t>Composting organic waste is an important way of contributing to a more sustainable pattern of living. Composting and worm farming is working with nature. In nature, nothing is wasted</w:t>
            </w:r>
          </w:p>
        </w:tc>
      </w:tr>
      <w:tr w:rsidR="00EB0CAF" w:rsidTr="00C36F2B">
        <w:tc>
          <w:tcPr>
            <w:tcW w:w="9356" w:type="dxa"/>
            <w:shd w:val="clear" w:color="auto" w:fill="F7CAAC" w:themeFill="accent2" w:themeFillTint="66"/>
          </w:tcPr>
          <w:p w:rsidR="00EB0CAF" w:rsidRPr="00E34940" w:rsidRDefault="00EB0CAF" w:rsidP="00EB0CAF">
            <w:pPr>
              <w:widowControl w:val="0"/>
              <w:autoSpaceDE w:val="0"/>
              <w:autoSpaceDN w:val="0"/>
              <w:adjustRightInd w:val="0"/>
              <w:spacing w:before="60"/>
              <w:ind w:right="200"/>
              <w:jc w:val="both"/>
              <w:rPr>
                <w:rFonts w:asciiTheme="majorHAnsi" w:hAnsiTheme="majorHAnsi" w:cstheme="majorHAnsi"/>
                <w:b/>
                <w:sz w:val="28"/>
                <w:szCs w:val="28"/>
              </w:rPr>
            </w:pPr>
            <w:r w:rsidRPr="00C36F2B">
              <w:rPr>
                <w:rFonts w:asciiTheme="majorHAnsi" w:hAnsiTheme="majorHAnsi" w:cstheme="majorHAnsi"/>
                <w:b/>
                <w:sz w:val="24"/>
                <w:szCs w:val="28"/>
              </w:rPr>
              <w:t>Curriculum Links – NSW</w:t>
            </w:r>
          </w:p>
        </w:tc>
      </w:tr>
      <w:tr w:rsidR="00EB0CAF" w:rsidTr="00EB0CAF">
        <w:tc>
          <w:tcPr>
            <w:tcW w:w="9356" w:type="dxa"/>
          </w:tcPr>
          <w:p w:rsidR="00EB0CAF" w:rsidRPr="00DD0C83" w:rsidRDefault="00EB0CAF" w:rsidP="005B5BBA">
            <w:pPr>
              <w:pStyle w:val="ListParagraph"/>
              <w:widowControl w:val="0"/>
              <w:numPr>
                <w:ilvl w:val="0"/>
                <w:numId w:val="9"/>
              </w:numPr>
              <w:tabs>
                <w:tab w:val="clear" w:pos="720"/>
              </w:tabs>
              <w:autoSpaceDE w:val="0"/>
              <w:autoSpaceDN w:val="0"/>
              <w:adjustRightInd w:val="0"/>
              <w:spacing w:before="60"/>
              <w:ind w:left="598" w:right="200" w:hanging="544"/>
              <w:jc w:val="both"/>
              <w:rPr>
                <w:rFonts w:asciiTheme="majorHAnsi" w:hAnsiTheme="majorHAnsi" w:cstheme="majorHAnsi"/>
              </w:rPr>
            </w:pPr>
            <w:r w:rsidRPr="00DD0C83">
              <w:rPr>
                <w:rFonts w:asciiTheme="majorHAnsi" w:hAnsiTheme="majorHAnsi" w:cstheme="majorHAnsi"/>
              </w:rPr>
              <w:t>This program explicitly teaches SCIENCE Stage 2</w:t>
            </w:r>
          </w:p>
          <w:p w:rsidR="00E34940" w:rsidRPr="00E96B61" w:rsidRDefault="00E34940" w:rsidP="00E34940">
            <w:pPr>
              <w:pStyle w:val="Default"/>
              <w:ind w:left="720" w:hanging="544"/>
              <w:rPr>
                <w:rFonts w:asciiTheme="majorHAnsi" w:hAnsiTheme="majorHAnsi" w:cstheme="majorHAnsi"/>
                <w:sz w:val="12"/>
                <w:szCs w:val="22"/>
              </w:rPr>
            </w:pPr>
            <w:r w:rsidRPr="00E96B61">
              <w:rPr>
                <w:rFonts w:asciiTheme="majorHAnsi" w:hAnsiTheme="majorHAnsi" w:cstheme="majorHAnsi"/>
                <w:sz w:val="12"/>
                <w:szCs w:val="22"/>
              </w:rPr>
              <w:tab/>
            </w:r>
          </w:p>
          <w:p w:rsidR="00E34940" w:rsidRPr="00DD0C83" w:rsidRDefault="00E34940" w:rsidP="005B5BBA">
            <w:pPr>
              <w:pStyle w:val="Default"/>
              <w:ind w:left="740" w:hanging="544"/>
              <w:rPr>
                <w:rFonts w:asciiTheme="majorHAnsi" w:hAnsiTheme="majorHAnsi" w:cstheme="majorHAnsi"/>
                <w:sz w:val="22"/>
                <w:szCs w:val="22"/>
              </w:rPr>
            </w:pPr>
            <w:r w:rsidRPr="00DD0C83">
              <w:rPr>
                <w:rFonts w:asciiTheme="majorHAnsi" w:hAnsiTheme="majorHAnsi" w:cstheme="majorHAnsi"/>
                <w:b/>
                <w:bCs/>
                <w:sz w:val="22"/>
                <w:szCs w:val="22"/>
              </w:rPr>
              <w:t xml:space="preserve">A student: </w:t>
            </w:r>
          </w:p>
          <w:p w:rsidR="00E34940" w:rsidRPr="00DD0C83" w:rsidRDefault="00E34940" w:rsidP="005B5BBA">
            <w:pPr>
              <w:pStyle w:val="Default"/>
              <w:ind w:left="740"/>
              <w:rPr>
                <w:rFonts w:asciiTheme="majorHAnsi" w:hAnsiTheme="majorHAnsi" w:cstheme="majorHAnsi"/>
                <w:sz w:val="22"/>
                <w:szCs w:val="22"/>
              </w:rPr>
            </w:pPr>
            <w:r w:rsidRPr="00DD0C83">
              <w:rPr>
                <w:rFonts w:asciiTheme="majorHAnsi" w:hAnsiTheme="majorHAnsi" w:cstheme="majorHAnsi"/>
                <w:b/>
                <w:bCs/>
                <w:sz w:val="22"/>
                <w:szCs w:val="22"/>
              </w:rPr>
              <w:t xml:space="preserve">ST2-2VA </w:t>
            </w:r>
            <w:r w:rsidRPr="00DD0C83">
              <w:rPr>
                <w:rFonts w:asciiTheme="majorHAnsi" w:hAnsiTheme="majorHAnsi" w:cstheme="majorHAnsi"/>
                <w:sz w:val="22"/>
                <w:szCs w:val="22"/>
              </w:rPr>
              <w:t xml:space="preserve">demonstrates a willingness to engage responsibly with local, national and global issues relevant to their lives, and to shaping sustainable futures. </w:t>
            </w:r>
          </w:p>
          <w:p w:rsidR="00E34940" w:rsidRPr="00DD0C83" w:rsidRDefault="00E34940" w:rsidP="005B5BBA">
            <w:pPr>
              <w:pStyle w:val="Default"/>
              <w:ind w:left="740"/>
              <w:rPr>
                <w:rFonts w:asciiTheme="majorHAnsi" w:hAnsiTheme="majorHAnsi" w:cstheme="majorHAnsi"/>
                <w:sz w:val="22"/>
                <w:szCs w:val="22"/>
              </w:rPr>
            </w:pPr>
            <w:r w:rsidRPr="00DD0C83">
              <w:rPr>
                <w:rFonts w:asciiTheme="majorHAnsi" w:hAnsiTheme="majorHAnsi" w:cstheme="majorHAnsi"/>
                <w:b/>
                <w:bCs/>
                <w:sz w:val="22"/>
                <w:szCs w:val="22"/>
              </w:rPr>
              <w:t xml:space="preserve">ST2-4WS </w:t>
            </w:r>
            <w:r w:rsidRPr="00DD0C83">
              <w:rPr>
                <w:rFonts w:asciiTheme="majorHAnsi" w:hAnsiTheme="majorHAnsi" w:cstheme="majorHAnsi"/>
                <w:sz w:val="22"/>
                <w:szCs w:val="22"/>
              </w:rPr>
              <w:t xml:space="preserve">investigates their questions and predictions by analysing collected data, suggesting explanations for their findings, and communicating and reflecting on the processes undertaken </w:t>
            </w:r>
          </w:p>
          <w:p w:rsidR="00E34940" w:rsidRPr="00DD0C83" w:rsidRDefault="00E34940" w:rsidP="005B5BBA">
            <w:pPr>
              <w:pStyle w:val="Default"/>
              <w:ind w:left="740"/>
              <w:rPr>
                <w:rFonts w:asciiTheme="majorHAnsi" w:hAnsiTheme="majorHAnsi" w:cstheme="majorHAnsi"/>
                <w:sz w:val="22"/>
                <w:szCs w:val="22"/>
              </w:rPr>
            </w:pPr>
            <w:r w:rsidRPr="00DD0C83">
              <w:rPr>
                <w:rFonts w:asciiTheme="majorHAnsi" w:hAnsiTheme="majorHAnsi" w:cstheme="majorHAnsi"/>
                <w:b/>
                <w:bCs/>
                <w:sz w:val="22"/>
                <w:szCs w:val="22"/>
              </w:rPr>
              <w:t xml:space="preserve">ST2-10LW </w:t>
            </w:r>
            <w:r w:rsidRPr="00DD0C83">
              <w:rPr>
                <w:rFonts w:asciiTheme="majorHAnsi" w:hAnsiTheme="majorHAnsi" w:cstheme="majorHAnsi"/>
                <w:sz w:val="22"/>
                <w:szCs w:val="22"/>
              </w:rPr>
              <w:t xml:space="preserve">describes that living things have life cycles, can be distinguished from non-living things and grouped, based on their observable features </w:t>
            </w:r>
          </w:p>
          <w:p w:rsidR="00E34940" w:rsidRPr="00DD0C83" w:rsidRDefault="00E34940" w:rsidP="005B5BBA">
            <w:pPr>
              <w:widowControl w:val="0"/>
              <w:autoSpaceDE w:val="0"/>
              <w:autoSpaceDN w:val="0"/>
              <w:adjustRightInd w:val="0"/>
              <w:spacing w:before="60"/>
              <w:ind w:left="740" w:right="200"/>
              <w:jc w:val="both"/>
              <w:rPr>
                <w:rFonts w:asciiTheme="majorHAnsi" w:hAnsiTheme="majorHAnsi" w:cstheme="majorHAnsi"/>
              </w:rPr>
            </w:pPr>
            <w:r w:rsidRPr="00DD0C83">
              <w:rPr>
                <w:rFonts w:asciiTheme="majorHAnsi" w:hAnsiTheme="majorHAnsi" w:cstheme="majorHAnsi"/>
                <w:b/>
                <w:bCs/>
              </w:rPr>
              <w:t xml:space="preserve">ST2-11LW </w:t>
            </w:r>
            <w:r w:rsidRPr="00DD0C83">
              <w:rPr>
                <w:rFonts w:asciiTheme="majorHAnsi" w:hAnsiTheme="majorHAnsi" w:cstheme="majorHAnsi"/>
              </w:rPr>
              <w:t>describes ways that science knowledge helps people understand the effect of their actions on the environment and on the survival of living things.</w:t>
            </w:r>
          </w:p>
          <w:p w:rsidR="00E34940" w:rsidRPr="00E96B61" w:rsidRDefault="00E34940" w:rsidP="00CC26EB">
            <w:pPr>
              <w:widowControl w:val="0"/>
              <w:autoSpaceDE w:val="0"/>
              <w:autoSpaceDN w:val="0"/>
              <w:adjustRightInd w:val="0"/>
              <w:ind w:left="176" w:right="198"/>
              <w:jc w:val="both"/>
              <w:rPr>
                <w:rFonts w:asciiTheme="majorHAnsi" w:hAnsiTheme="majorHAnsi" w:cstheme="majorHAnsi"/>
                <w:sz w:val="12"/>
              </w:rPr>
            </w:pPr>
          </w:p>
          <w:p w:rsidR="00E34940" w:rsidRPr="00DD0C83" w:rsidRDefault="00E34940" w:rsidP="005B5BBA">
            <w:pPr>
              <w:pStyle w:val="ListParagraph"/>
              <w:widowControl w:val="0"/>
              <w:numPr>
                <w:ilvl w:val="0"/>
                <w:numId w:val="9"/>
              </w:numPr>
              <w:autoSpaceDE w:val="0"/>
              <w:autoSpaceDN w:val="0"/>
              <w:adjustRightInd w:val="0"/>
              <w:ind w:left="456" w:right="198" w:hanging="357"/>
              <w:jc w:val="both"/>
              <w:rPr>
                <w:rFonts w:asciiTheme="majorHAnsi" w:hAnsiTheme="majorHAnsi" w:cstheme="majorHAnsi"/>
              </w:rPr>
            </w:pPr>
            <w:r w:rsidRPr="00DD0C83">
              <w:rPr>
                <w:rFonts w:asciiTheme="majorHAnsi" w:hAnsiTheme="majorHAnsi" w:cstheme="majorHAnsi"/>
              </w:rPr>
              <w:t xml:space="preserve">This program </w:t>
            </w:r>
            <w:r w:rsidR="00C36F2B" w:rsidRPr="00DD0C83">
              <w:rPr>
                <w:rFonts w:asciiTheme="majorHAnsi" w:hAnsiTheme="majorHAnsi" w:cstheme="majorHAnsi"/>
              </w:rPr>
              <w:t>supports parts of the</w:t>
            </w:r>
            <w:r w:rsidRPr="00DD0C83">
              <w:rPr>
                <w:rFonts w:asciiTheme="majorHAnsi" w:hAnsiTheme="majorHAnsi" w:cstheme="majorHAnsi"/>
              </w:rPr>
              <w:t xml:space="preserve"> GEOGRAPHY Stage 2</w:t>
            </w:r>
            <w:r w:rsidR="00C36F2B" w:rsidRPr="00DD0C83">
              <w:rPr>
                <w:rFonts w:asciiTheme="majorHAnsi" w:hAnsiTheme="majorHAnsi" w:cstheme="majorHAnsi"/>
              </w:rPr>
              <w:t xml:space="preserve"> </w:t>
            </w:r>
          </w:p>
          <w:p w:rsidR="00E34940" w:rsidRPr="00E96B61" w:rsidRDefault="00E34940" w:rsidP="00E34940">
            <w:pPr>
              <w:pStyle w:val="Default"/>
              <w:rPr>
                <w:rFonts w:asciiTheme="majorHAnsi" w:hAnsiTheme="majorHAnsi" w:cstheme="majorHAnsi"/>
                <w:sz w:val="12"/>
                <w:szCs w:val="22"/>
              </w:rPr>
            </w:pPr>
          </w:p>
          <w:p w:rsidR="00E34940" w:rsidRPr="00DD0C83" w:rsidRDefault="00E34940" w:rsidP="00E34940">
            <w:pPr>
              <w:pStyle w:val="Default"/>
              <w:ind w:left="318"/>
              <w:rPr>
                <w:rFonts w:asciiTheme="majorHAnsi" w:hAnsiTheme="majorHAnsi" w:cstheme="majorHAnsi"/>
                <w:sz w:val="22"/>
                <w:szCs w:val="22"/>
              </w:rPr>
            </w:pPr>
            <w:r w:rsidRPr="00DD0C83">
              <w:rPr>
                <w:rFonts w:asciiTheme="majorHAnsi" w:hAnsiTheme="majorHAnsi" w:cstheme="majorHAnsi"/>
                <w:b/>
                <w:bCs/>
                <w:sz w:val="22"/>
                <w:szCs w:val="22"/>
              </w:rPr>
              <w:t xml:space="preserve">A student: </w:t>
            </w:r>
          </w:p>
          <w:p w:rsidR="00E34940" w:rsidRDefault="00E34940" w:rsidP="005B5BBA">
            <w:pPr>
              <w:widowControl w:val="0"/>
              <w:autoSpaceDE w:val="0"/>
              <w:autoSpaceDN w:val="0"/>
              <w:adjustRightInd w:val="0"/>
              <w:spacing w:before="60"/>
              <w:ind w:left="740" w:right="200"/>
              <w:jc w:val="both"/>
              <w:rPr>
                <w:rFonts w:asciiTheme="majorHAnsi" w:hAnsiTheme="majorHAnsi" w:cstheme="majorHAnsi"/>
              </w:rPr>
            </w:pPr>
            <w:r w:rsidRPr="00DD0C83">
              <w:rPr>
                <w:rFonts w:asciiTheme="majorHAnsi" w:hAnsiTheme="majorHAnsi" w:cstheme="majorHAnsi"/>
                <w:b/>
                <w:bCs/>
              </w:rPr>
              <w:t xml:space="preserve">GE2-2 </w:t>
            </w:r>
            <w:r w:rsidRPr="00DD0C83">
              <w:rPr>
                <w:rFonts w:asciiTheme="majorHAnsi" w:hAnsiTheme="majorHAnsi" w:cstheme="majorHAnsi"/>
              </w:rPr>
              <w:t>describes the ways people, places and environments interact. Students investigate sustainable practices that protect environments e.g. discussion of ways waste can be managed sustainably</w:t>
            </w:r>
          </w:p>
          <w:p w:rsidR="005B5BBA" w:rsidRDefault="005B5BBA" w:rsidP="00E34940">
            <w:pPr>
              <w:widowControl w:val="0"/>
              <w:autoSpaceDE w:val="0"/>
              <w:autoSpaceDN w:val="0"/>
              <w:adjustRightInd w:val="0"/>
              <w:spacing w:before="60"/>
              <w:ind w:left="318" w:right="200"/>
              <w:jc w:val="both"/>
              <w:rPr>
                <w:rFonts w:asciiTheme="majorHAnsi" w:hAnsiTheme="majorHAnsi" w:cstheme="majorHAnsi"/>
                <w:sz w:val="24"/>
                <w:szCs w:val="24"/>
              </w:rPr>
            </w:pPr>
          </w:p>
          <w:p w:rsidR="005B5BBA" w:rsidRDefault="005B5BBA" w:rsidP="005B5BBA">
            <w:pPr>
              <w:pStyle w:val="ListParagraph"/>
              <w:widowControl w:val="0"/>
              <w:numPr>
                <w:ilvl w:val="0"/>
                <w:numId w:val="14"/>
              </w:numPr>
              <w:autoSpaceDE w:val="0"/>
              <w:autoSpaceDN w:val="0"/>
              <w:adjustRightInd w:val="0"/>
              <w:spacing w:before="60"/>
              <w:ind w:left="456" w:right="200"/>
              <w:jc w:val="both"/>
              <w:rPr>
                <w:rFonts w:asciiTheme="majorHAnsi" w:hAnsiTheme="majorHAnsi" w:cstheme="majorHAnsi"/>
                <w:sz w:val="24"/>
                <w:szCs w:val="24"/>
              </w:rPr>
            </w:pPr>
            <w:r>
              <w:rPr>
                <w:rFonts w:asciiTheme="majorHAnsi" w:hAnsiTheme="majorHAnsi" w:cstheme="majorHAnsi"/>
                <w:sz w:val="24"/>
                <w:szCs w:val="24"/>
              </w:rPr>
              <w:t>This program supports parts of PDHPE Stage 2:</w:t>
            </w:r>
          </w:p>
          <w:p w:rsidR="005B5BBA" w:rsidRDefault="005B5BBA" w:rsidP="005B5BBA">
            <w:pPr>
              <w:ind w:left="740"/>
            </w:pPr>
            <w:r w:rsidRPr="00601B04">
              <w:rPr>
                <w:b/>
              </w:rPr>
              <w:t>PD2-6</w:t>
            </w:r>
            <w:r>
              <w:rPr>
                <w:b/>
              </w:rPr>
              <w:t xml:space="preserve"> - </w:t>
            </w:r>
            <w:r w:rsidRPr="00601B04">
              <w:t>de</w:t>
            </w:r>
            <w:r>
              <w:t xml:space="preserve">scribes how contextual factors </w:t>
            </w:r>
            <w:r w:rsidRPr="00601B04">
              <w:t>are interrelated and how they influence health, safety, wellbeing and par</w:t>
            </w:r>
            <w:r>
              <w:t>ticipation in physical activity</w:t>
            </w:r>
          </w:p>
          <w:p w:rsidR="005B5BBA" w:rsidRDefault="005B5BBA" w:rsidP="005B5BBA">
            <w:pPr>
              <w:ind w:left="740"/>
            </w:pPr>
            <w:r w:rsidRPr="00601B04">
              <w:rPr>
                <w:b/>
              </w:rPr>
              <w:t>PD2-7</w:t>
            </w:r>
            <w:r>
              <w:rPr>
                <w:b/>
              </w:rPr>
              <w:t xml:space="preserve"> - </w:t>
            </w:r>
            <w:r w:rsidRPr="00601B04">
              <w:t xml:space="preserve">describes strategies to make home and school healthy, safe and </w:t>
            </w:r>
            <w:r>
              <w:t xml:space="preserve">physically </w:t>
            </w:r>
            <w:r w:rsidRPr="00601B04">
              <w:t>active spaces</w:t>
            </w:r>
          </w:p>
          <w:p w:rsidR="005B5BBA" w:rsidRPr="005B5BBA" w:rsidRDefault="005B5BBA" w:rsidP="005B5BBA">
            <w:pPr>
              <w:ind w:left="740"/>
            </w:pPr>
          </w:p>
        </w:tc>
      </w:tr>
      <w:tr w:rsidR="00E34940" w:rsidTr="00C36F2B">
        <w:tc>
          <w:tcPr>
            <w:tcW w:w="9356" w:type="dxa"/>
            <w:shd w:val="clear" w:color="auto" w:fill="F7CAAC" w:themeFill="accent2" w:themeFillTint="66"/>
          </w:tcPr>
          <w:p w:rsidR="00E34940" w:rsidRPr="00E34940" w:rsidRDefault="00E34940" w:rsidP="00E34940">
            <w:pPr>
              <w:pStyle w:val="ListParagraph"/>
              <w:widowControl w:val="0"/>
              <w:autoSpaceDE w:val="0"/>
              <w:autoSpaceDN w:val="0"/>
              <w:adjustRightInd w:val="0"/>
              <w:spacing w:before="60"/>
              <w:ind w:left="176" w:right="200"/>
              <w:jc w:val="both"/>
              <w:rPr>
                <w:rFonts w:asciiTheme="majorHAnsi" w:hAnsiTheme="majorHAnsi" w:cstheme="majorHAnsi"/>
                <w:b/>
                <w:sz w:val="24"/>
                <w:szCs w:val="24"/>
              </w:rPr>
            </w:pPr>
            <w:r w:rsidRPr="00C36F2B">
              <w:rPr>
                <w:rFonts w:asciiTheme="majorHAnsi" w:hAnsiTheme="majorHAnsi" w:cstheme="majorHAnsi"/>
                <w:b/>
                <w:sz w:val="24"/>
                <w:szCs w:val="24"/>
              </w:rPr>
              <w:t>Cross Curriculum Priorities</w:t>
            </w:r>
          </w:p>
        </w:tc>
      </w:tr>
      <w:tr w:rsidR="00C36F2B" w:rsidTr="00EB0CAF">
        <w:tc>
          <w:tcPr>
            <w:tcW w:w="9356" w:type="dxa"/>
          </w:tcPr>
          <w:p w:rsidR="00C36F2B" w:rsidRPr="00DD0C83" w:rsidRDefault="00C36F2B" w:rsidP="00C36F2B">
            <w:pPr>
              <w:pStyle w:val="ListParagraph"/>
              <w:widowControl w:val="0"/>
              <w:numPr>
                <w:ilvl w:val="0"/>
                <w:numId w:val="10"/>
              </w:numPr>
              <w:autoSpaceDE w:val="0"/>
              <w:autoSpaceDN w:val="0"/>
              <w:adjustRightInd w:val="0"/>
              <w:spacing w:before="60"/>
              <w:ind w:right="200"/>
              <w:jc w:val="both"/>
              <w:rPr>
                <w:rFonts w:asciiTheme="majorHAnsi" w:hAnsiTheme="majorHAnsi" w:cstheme="majorHAnsi"/>
                <w:szCs w:val="24"/>
              </w:rPr>
            </w:pPr>
            <w:r w:rsidRPr="00DD0C83">
              <w:rPr>
                <w:rFonts w:asciiTheme="majorHAnsi" w:hAnsiTheme="majorHAnsi" w:cstheme="majorHAnsi"/>
                <w:szCs w:val="24"/>
              </w:rPr>
              <w:t>Sustainability</w:t>
            </w:r>
          </w:p>
          <w:p w:rsidR="00C36F2B" w:rsidRPr="00C36F2B" w:rsidRDefault="00C36F2B" w:rsidP="00C36F2B">
            <w:pPr>
              <w:pStyle w:val="ListParagraph"/>
              <w:widowControl w:val="0"/>
              <w:numPr>
                <w:ilvl w:val="0"/>
                <w:numId w:val="10"/>
              </w:numPr>
              <w:autoSpaceDE w:val="0"/>
              <w:autoSpaceDN w:val="0"/>
              <w:adjustRightInd w:val="0"/>
              <w:spacing w:before="60"/>
              <w:ind w:right="200"/>
              <w:jc w:val="both"/>
              <w:rPr>
                <w:rFonts w:asciiTheme="majorHAnsi" w:hAnsiTheme="majorHAnsi" w:cstheme="majorHAnsi"/>
                <w:sz w:val="24"/>
                <w:szCs w:val="24"/>
              </w:rPr>
            </w:pPr>
            <w:r w:rsidRPr="00DD0C83">
              <w:rPr>
                <w:rFonts w:asciiTheme="majorHAnsi" w:hAnsiTheme="majorHAnsi" w:cstheme="majorHAnsi"/>
                <w:szCs w:val="24"/>
              </w:rPr>
              <w:t>Civics and Citizenship</w:t>
            </w:r>
          </w:p>
        </w:tc>
      </w:tr>
      <w:tr w:rsidR="00C36F2B" w:rsidTr="0084678C">
        <w:tc>
          <w:tcPr>
            <w:tcW w:w="9356" w:type="dxa"/>
            <w:shd w:val="clear" w:color="auto" w:fill="F7CAAC" w:themeFill="accent2" w:themeFillTint="66"/>
          </w:tcPr>
          <w:p w:rsidR="00C36F2B" w:rsidRPr="00E34940" w:rsidRDefault="00C36F2B" w:rsidP="0084678C">
            <w:pPr>
              <w:pStyle w:val="ListParagraph"/>
              <w:widowControl w:val="0"/>
              <w:autoSpaceDE w:val="0"/>
              <w:autoSpaceDN w:val="0"/>
              <w:adjustRightInd w:val="0"/>
              <w:spacing w:before="60"/>
              <w:ind w:left="176" w:right="200"/>
              <w:jc w:val="both"/>
              <w:rPr>
                <w:rFonts w:asciiTheme="majorHAnsi" w:hAnsiTheme="majorHAnsi" w:cstheme="majorHAnsi"/>
                <w:b/>
                <w:sz w:val="24"/>
                <w:szCs w:val="24"/>
              </w:rPr>
            </w:pPr>
            <w:r>
              <w:rPr>
                <w:rFonts w:asciiTheme="majorHAnsi" w:hAnsiTheme="majorHAnsi" w:cstheme="majorHAnsi"/>
                <w:b/>
                <w:sz w:val="24"/>
                <w:szCs w:val="24"/>
              </w:rPr>
              <w:t>Background Information</w:t>
            </w:r>
          </w:p>
        </w:tc>
      </w:tr>
      <w:tr w:rsidR="00C36F2B" w:rsidTr="00C36F2B">
        <w:tc>
          <w:tcPr>
            <w:tcW w:w="9356" w:type="dxa"/>
            <w:shd w:val="clear" w:color="auto" w:fill="auto"/>
          </w:tcPr>
          <w:p w:rsidR="00C36F2B" w:rsidRPr="00C36F2B" w:rsidRDefault="00C36F2B" w:rsidP="00C36F2B">
            <w:pPr>
              <w:pStyle w:val="Default"/>
              <w:rPr>
                <w:rFonts w:asciiTheme="majorHAnsi" w:hAnsiTheme="majorHAnsi" w:cstheme="majorHAnsi"/>
                <w:sz w:val="22"/>
                <w:szCs w:val="23"/>
              </w:rPr>
            </w:pPr>
            <w:r w:rsidRPr="00C36F2B">
              <w:rPr>
                <w:rFonts w:asciiTheme="majorHAnsi" w:hAnsiTheme="majorHAnsi" w:cstheme="majorHAnsi"/>
                <w:sz w:val="22"/>
                <w:szCs w:val="23"/>
              </w:rPr>
              <w:t xml:space="preserve">Organic matter and food scraps make up about half of the garbage put out by many households. This represents a significant amount of waste that could be returned safely to the earth, increasing soil fertility and reducing greenhouse gas emissions (mostly methane). Composting is the natural process of breaking down food scraps and garden waste into humus, a rich living soil that can be used in the garden to grow healthy plants. </w:t>
            </w:r>
          </w:p>
          <w:p w:rsidR="00C36F2B" w:rsidRPr="001B7AF5" w:rsidRDefault="00C36F2B" w:rsidP="00C36F2B">
            <w:pPr>
              <w:pStyle w:val="Default"/>
              <w:rPr>
                <w:rFonts w:asciiTheme="majorHAnsi" w:hAnsiTheme="majorHAnsi" w:cstheme="majorHAnsi"/>
                <w:sz w:val="12"/>
                <w:szCs w:val="23"/>
              </w:rPr>
            </w:pPr>
          </w:p>
          <w:p w:rsidR="00C36F2B" w:rsidRPr="00C36F2B" w:rsidRDefault="00C36F2B" w:rsidP="00C36F2B">
            <w:pPr>
              <w:pStyle w:val="Default"/>
              <w:rPr>
                <w:rFonts w:asciiTheme="majorHAnsi" w:hAnsiTheme="majorHAnsi" w:cstheme="majorHAnsi"/>
                <w:sz w:val="22"/>
                <w:szCs w:val="23"/>
              </w:rPr>
            </w:pPr>
            <w:r w:rsidRPr="00C36F2B">
              <w:rPr>
                <w:rFonts w:asciiTheme="majorHAnsi" w:hAnsiTheme="majorHAnsi" w:cstheme="majorHAnsi"/>
                <w:sz w:val="22"/>
                <w:szCs w:val="23"/>
              </w:rPr>
              <w:t xml:space="preserve">People can compost using compost bins or compost heaps. </w:t>
            </w:r>
          </w:p>
          <w:p w:rsidR="00C36F2B" w:rsidRPr="001B7AF5" w:rsidRDefault="00C36F2B" w:rsidP="00C36F2B">
            <w:pPr>
              <w:pStyle w:val="Default"/>
              <w:rPr>
                <w:rFonts w:asciiTheme="majorHAnsi" w:hAnsiTheme="majorHAnsi" w:cstheme="majorHAnsi"/>
                <w:sz w:val="12"/>
                <w:szCs w:val="23"/>
              </w:rPr>
            </w:pPr>
          </w:p>
          <w:p w:rsidR="00C36F2B" w:rsidRPr="00C36F2B" w:rsidRDefault="00C36F2B" w:rsidP="00C36F2B">
            <w:pPr>
              <w:pStyle w:val="Default"/>
              <w:rPr>
                <w:rFonts w:asciiTheme="majorHAnsi" w:hAnsiTheme="majorHAnsi" w:cstheme="majorHAnsi"/>
                <w:sz w:val="22"/>
                <w:szCs w:val="23"/>
              </w:rPr>
            </w:pPr>
            <w:r w:rsidRPr="00C36F2B">
              <w:rPr>
                <w:rFonts w:asciiTheme="majorHAnsi" w:hAnsiTheme="majorHAnsi" w:cstheme="majorHAnsi"/>
                <w:sz w:val="22"/>
                <w:szCs w:val="23"/>
              </w:rPr>
              <w:t xml:space="preserve">Composting organic matter allows the materials to complete their natural process by decomposing and regenerating the soil. The dead plant and animal tissues are broken down by living organisms in the soil. </w:t>
            </w:r>
          </w:p>
          <w:p w:rsidR="00C36F2B" w:rsidRPr="001B7AF5" w:rsidRDefault="00C36F2B" w:rsidP="00C36F2B">
            <w:pPr>
              <w:pStyle w:val="Default"/>
              <w:rPr>
                <w:rFonts w:asciiTheme="majorHAnsi" w:hAnsiTheme="majorHAnsi" w:cstheme="majorHAnsi"/>
                <w:sz w:val="12"/>
                <w:szCs w:val="23"/>
              </w:rPr>
            </w:pPr>
          </w:p>
          <w:p w:rsidR="00C36F2B" w:rsidRDefault="00C36F2B" w:rsidP="00C36F2B">
            <w:pPr>
              <w:pStyle w:val="Default"/>
              <w:rPr>
                <w:rFonts w:asciiTheme="majorHAnsi" w:hAnsiTheme="majorHAnsi" w:cstheme="majorHAnsi"/>
                <w:sz w:val="22"/>
                <w:szCs w:val="23"/>
              </w:rPr>
            </w:pPr>
            <w:r w:rsidRPr="00C36F2B">
              <w:rPr>
                <w:rFonts w:asciiTheme="majorHAnsi" w:hAnsiTheme="majorHAnsi" w:cstheme="majorHAnsi"/>
                <w:sz w:val="22"/>
                <w:szCs w:val="23"/>
              </w:rPr>
              <w:t xml:space="preserve">Under a microscope, soil is full of tiny organisms including bacteria, fungi, nematodes, mites and springtails. Larger helpers in the compost heap include earthworms, ground beetles, wolf spiders, centipedes and slaters. Invertebrates are a vital part of ecosystems because of their number, variety and their influence on larger animals and plants and even entire ecosystems. </w:t>
            </w:r>
          </w:p>
          <w:p w:rsidR="00C36F2B" w:rsidRPr="001B7AF5" w:rsidRDefault="00C36F2B" w:rsidP="00C36F2B">
            <w:pPr>
              <w:pStyle w:val="Default"/>
              <w:rPr>
                <w:rFonts w:asciiTheme="majorHAnsi" w:hAnsiTheme="majorHAnsi" w:cstheme="majorHAnsi"/>
                <w:sz w:val="12"/>
                <w:szCs w:val="23"/>
              </w:rPr>
            </w:pPr>
          </w:p>
          <w:p w:rsidR="00C36F2B" w:rsidRDefault="00C36F2B" w:rsidP="00C36F2B">
            <w:pPr>
              <w:pStyle w:val="Default"/>
              <w:rPr>
                <w:rFonts w:asciiTheme="majorHAnsi" w:hAnsiTheme="majorHAnsi" w:cstheme="majorHAnsi"/>
                <w:sz w:val="22"/>
                <w:szCs w:val="23"/>
              </w:rPr>
            </w:pPr>
            <w:r w:rsidRPr="00C36F2B">
              <w:rPr>
                <w:rFonts w:asciiTheme="majorHAnsi" w:hAnsiTheme="majorHAnsi" w:cstheme="majorHAnsi"/>
                <w:sz w:val="22"/>
                <w:szCs w:val="23"/>
              </w:rPr>
              <w:t xml:space="preserve">A handful of healthy soil or compost is full of life – in fact there are more micro-organisms in a handful of soil than there are humans on the earth (that is more than 7 billion!!). </w:t>
            </w:r>
          </w:p>
          <w:p w:rsidR="00C36F2B" w:rsidRPr="001B7AF5" w:rsidRDefault="00C36F2B" w:rsidP="00C36F2B">
            <w:pPr>
              <w:pStyle w:val="Default"/>
              <w:rPr>
                <w:rFonts w:asciiTheme="majorHAnsi" w:hAnsiTheme="majorHAnsi" w:cstheme="majorHAnsi"/>
                <w:sz w:val="12"/>
                <w:szCs w:val="23"/>
              </w:rPr>
            </w:pPr>
          </w:p>
          <w:p w:rsidR="00C36F2B" w:rsidRDefault="00C36F2B" w:rsidP="00C36F2B">
            <w:pPr>
              <w:pStyle w:val="ListParagraph"/>
              <w:widowControl w:val="0"/>
              <w:autoSpaceDE w:val="0"/>
              <w:autoSpaceDN w:val="0"/>
              <w:adjustRightInd w:val="0"/>
              <w:ind w:left="0" w:right="200"/>
              <w:jc w:val="both"/>
              <w:rPr>
                <w:rFonts w:asciiTheme="majorHAnsi" w:hAnsiTheme="majorHAnsi" w:cstheme="majorHAnsi"/>
                <w:b/>
                <w:sz w:val="24"/>
                <w:szCs w:val="24"/>
              </w:rPr>
            </w:pPr>
            <w:r w:rsidRPr="00C36F2B">
              <w:rPr>
                <w:rFonts w:asciiTheme="majorHAnsi" w:hAnsiTheme="majorHAnsi" w:cstheme="majorHAnsi"/>
                <w:szCs w:val="23"/>
              </w:rPr>
              <w:t>When organic matter such as food scraps or plant material is buried in a landfill, instead or breaking down into rich humus, it ferments and produces a gas called methane (this is what makes landfill sites smelly). Methane is a really powerful greenhouse gas and therefore very harmful to our environment. We need to avoid making methane as much as we can.</w:t>
            </w:r>
          </w:p>
        </w:tc>
      </w:tr>
      <w:tr w:rsidR="00DD0C83" w:rsidRPr="00E96B61" w:rsidTr="0084678C">
        <w:tc>
          <w:tcPr>
            <w:tcW w:w="9356" w:type="dxa"/>
            <w:shd w:val="clear" w:color="auto" w:fill="F7CAAC" w:themeFill="accent2" w:themeFillTint="66"/>
          </w:tcPr>
          <w:p w:rsidR="00DD0C83" w:rsidRPr="00E96B61" w:rsidRDefault="00DD0C83" w:rsidP="00996538">
            <w:pPr>
              <w:widowControl w:val="0"/>
              <w:autoSpaceDE w:val="0"/>
              <w:autoSpaceDN w:val="0"/>
              <w:adjustRightInd w:val="0"/>
              <w:ind w:right="200"/>
              <w:jc w:val="both"/>
              <w:rPr>
                <w:rFonts w:asciiTheme="majorHAnsi" w:eastAsia="Times New Roman" w:hAnsiTheme="majorHAnsi" w:cstheme="majorHAnsi"/>
                <w:b/>
                <w:sz w:val="28"/>
                <w:szCs w:val="24"/>
                <w:lang w:eastAsia="en-AU"/>
              </w:rPr>
            </w:pPr>
            <w:r w:rsidRPr="00E96B61">
              <w:rPr>
                <w:rFonts w:asciiTheme="majorHAnsi" w:eastAsia="Times New Roman" w:hAnsiTheme="majorHAnsi" w:cstheme="majorHAnsi"/>
                <w:b/>
                <w:sz w:val="28"/>
                <w:szCs w:val="24"/>
                <w:lang w:eastAsia="en-AU"/>
              </w:rPr>
              <w:t>Learning Activities</w:t>
            </w:r>
          </w:p>
        </w:tc>
      </w:tr>
      <w:tr w:rsidR="00DD0C83" w:rsidTr="0084678C">
        <w:tc>
          <w:tcPr>
            <w:tcW w:w="9356" w:type="dxa"/>
          </w:tcPr>
          <w:p w:rsidR="00DD0C83" w:rsidRPr="00EB0CAF" w:rsidRDefault="00DD0C83" w:rsidP="00996538">
            <w:pPr>
              <w:widowControl w:val="0"/>
              <w:autoSpaceDE w:val="0"/>
              <w:autoSpaceDN w:val="0"/>
              <w:adjustRightInd w:val="0"/>
              <w:ind w:right="200"/>
              <w:jc w:val="both"/>
              <w:rPr>
                <w:rFonts w:asciiTheme="majorHAnsi" w:eastAsia="Times New Roman" w:hAnsiTheme="majorHAnsi" w:cstheme="majorHAnsi"/>
                <w:sz w:val="24"/>
                <w:szCs w:val="24"/>
                <w:lang w:eastAsia="en-AU"/>
              </w:rPr>
            </w:pPr>
            <w:r>
              <w:rPr>
                <w:sz w:val="23"/>
                <w:szCs w:val="23"/>
              </w:rPr>
              <w:t>Today students will be examining the creatures that live in the compost and discover their role in nature’s system of returning nutrients to the environment. They will also be learning why composting, or recycling organic material, is a sustainable living practice.</w:t>
            </w:r>
          </w:p>
        </w:tc>
      </w:tr>
      <w:tr w:rsidR="00DD0C83" w:rsidTr="00E96B61">
        <w:tc>
          <w:tcPr>
            <w:tcW w:w="9356" w:type="dxa"/>
            <w:shd w:val="clear" w:color="auto" w:fill="F7CAAC" w:themeFill="accent2" w:themeFillTint="66"/>
          </w:tcPr>
          <w:p w:rsidR="00DD0C83" w:rsidRPr="00996538" w:rsidRDefault="00DD0C83" w:rsidP="00996538">
            <w:pPr>
              <w:pStyle w:val="ListParagraph"/>
              <w:widowControl w:val="0"/>
              <w:numPr>
                <w:ilvl w:val="1"/>
                <w:numId w:val="2"/>
              </w:numPr>
              <w:autoSpaceDE w:val="0"/>
              <w:autoSpaceDN w:val="0"/>
              <w:adjustRightInd w:val="0"/>
              <w:ind w:left="318" w:right="200"/>
              <w:jc w:val="both"/>
              <w:rPr>
                <w:rFonts w:asciiTheme="majorHAnsi" w:hAnsiTheme="majorHAnsi" w:cstheme="majorHAnsi"/>
                <w:b/>
                <w:sz w:val="23"/>
                <w:szCs w:val="23"/>
              </w:rPr>
            </w:pPr>
            <w:r w:rsidRPr="00996538">
              <w:rPr>
                <w:rFonts w:asciiTheme="majorHAnsi" w:hAnsiTheme="majorHAnsi" w:cstheme="majorHAnsi"/>
                <w:b/>
                <w:sz w:val="24"/>
                <w:szCs w:val="23"/>
              </w:rPr>
              <w:t>Compost Creature Poster</w:t>
            </w:r>
          </w:p>
        </w:tc>
      </w:tr>
      <w:tr w:rsidR="00DD0C83" w:rsidTr="0084678C">
        <w:tc>
          <w:tcPr>
            <w:tcW w:w="9356" w:type="dxa"/>
          </w:tcPr>
          <w:p w:rsidR="00DD0C83" w:rsidRPr="003B7A55" w:rsidRDefault="00DD0C83" w:rsidP="00996538">
            <w:pPr>
              <w:pStyle w:val="Default"/>
              <w:jc w:val="both"/>
              <w:rPr>
                <w:rFonts w:asciiTheme="majorHAnsi" w:hAnsiTheme="majorHAnsi" w:cstheme="majorHAnsi"/>
                <w:color w:val="auto"/>
                <w:sz w:val="12"/>
              </w:rPr>
            </w:pPr>
          </w:p>
          <w:p w:rsidR="00DD0C83" w:rsidRPr="00996538" w:rsidRDefault="00DD0C83" w:rsidP="00996538">
            <w:pPr>
              <w:pStyle w:val="Default"/>
              <w:jc w:val="both"/>
              <w:rPr>
                <w:rFonts w:asciiTheme="majorHAnsi" w:hAnsiTheme="majorHAnsi" w:cstheme="majorHAnsi"/>
              </w:rPr>
            </w:pPr>
            <w:r w:rsidRPr="00996538">
              <w:rPr>
                <w:rFonts w:asciiTheme="majorHAnsi" w:hAnsiTheme="majorHAnsi" w:cstheme="majorHAnsi"/>
              </w:rPr>
              <w:t xml:space="preserve">Students are invited to examine the Gould League Compost Creatures poster. Student’s prior knowledge is sought. </w:t>
            </w:r>
          </w:p>
          <w:p w:rsidR="00DD0C83" w:rsidRPr="00996538" w:rsidRDefault="00E96B61" w:rsidP="00996538">
            <w:pPr>
              <w:pStyle w:val="Default"/>
              <w:jc w:val="both"/>
              <w:rPr>
                <w:rFonts w:asciiTheme="majorHAnsi" w:hAnsiTheme="majorHAnsi" w:cstheme="majorHAnsi"/>
              </w:rPr>
            </w:pPr>
            <w:r>
              <w:rPr>
                <w:rFonts w:asciiTheme="majorHAnsi" w:hAnsiTheme="majorHAnsi" w:cstheme="majorHAnsi"/>
                <w:noProof/>
                <w:sz w:val="12"/>
                <w:lang w:eastAsia="en-AU"/>
              </w:rPr>
              <w:drawing>
                <wp:anchor distT="0" distB="0" distL="114300" distR="114300" simplePos="0" relativeHeight="251666432" behindDoc="0" locked="0" layoutInCell="1" allowOverlap="1">
                  <wp:simplePos x="0" y="0"/>
                  <wp:positionH relativeFrom="column">
                    <wp:posOffset>4386580</wp:posOffset>
                  </wp:positionH>
                  <wp:positionV relativeFrom="paragraph">
                    <wp:posOffset>7620</wp:posOffset>
                  </wp:positionV>
                  <wp:extent cx="634615" cy="73914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ste.jpg"/>
                          <pic:cNvPicPr/>
                        </pic:nvPicPr>
                        <pic:blipFill>
                          <a:blip r:embed="rId17">
                            <a:extLst>
                              <a:ext uri="{28A0092B-C50C-407E-A947-70E740481C1C}">
                                <a14:useLocalDpi xmlns:a14="http://schemas.microsoft.com/office/drawing/2010/main" val="0"/>
                              </a:ext>
                            </a:extLst>
                          </a:blip>
                          <a:stretch>
                            <a:fillRect/>
                          </a:stretch>
                        </pic:blipFill>
                        <pic:spPr>
                          <a:xfrm>
                            <a:off x="0" y="0"/>
                            <a:ext cx="634615" cy="739140"/>
                          </a:xfrm>
                          <a:prstGeom prst="rect">
                            <a:avLst/>
                          </a:prstGeom>
                        </pic:spPr>
                      </pic:pic>
                    </a:graphicData>
                  </a:graphic>
                  <wp14:sizeRelH relativeFrom="page">
                    <wp14:pctWidth>0</wp14:pctWidth>
                  </wp14:sizeRelH>
                  <wp14:sizeRelV relativeFrom="page">
                    <wp14:pctHeight>0</wp14:pctHeight>
                  </wp14:sizeRelV>
                </wp:anchor>
              </w:drawing>
            </w:r>
          </w:p>
          <w:p w:rsidR="00DD0C83" w:rsidRPr="00996538" w:rsidRDefault="00DD0C83" w:rsidP="00996538">
            <w:pPr>
              <w:pStyle w:val="Default"/>
              <w:jc w:val="both"/>
              <w:rPr>
                <w:rFonts w:asciiTheme="majorHAnsi" w:hAnsiTheme="majorHAnsi" w:cstheme="majorHAnsi"/>
              </w:rPr>
            </w:pPr>
            <w:r w:rsidRPr="00996538">
              <w:rPr>
                <w:rFonts w:asciiTheme="majorHAnsi" w:hAnsiTheme="majorHAnsi" w:cstheme="majorHAnsi"/>
                <w:b/>
                <w:bCs/>
              </w:rPr>
              <w:t xml:space="preserve">Focus questions: </w:t>
            </w:r>
          </w:p>
          <w:p w:rsidR="00DD0C83" w:rsidRPr="00996538" w:rsidRDefault="00DD0C83" w:rsidP="00E96B61">
            <w:pPr>
              <w:pStyle w:val="Default"/>
              <w:ind w:left="459" w:hanging="425"/>
              <w:jc w:val="both"/>
              <w:rPr>
                <w:rFonts w:asciiTheme="majorHAnsi" w:hAnsiTheme="majorHAnsi" w:cstheme="majorHAnsi"/>
              </w:rPr>
            </w:pPr>
            <w:proofErr w:type="spellStart"/>
            <w:r w:rsidRPr="00996538">
              <w:rPr>
                <w:rFonts w:asciiTheme="majorHAnsi" w:hAnsiTheme="majorHAnsi" w:cstheme="majorHAnsi"/>
              </w:rPr>
              <w:t>i</w:t>
            </w:r>
            <w:proofErr w:type="spellEnd"/>
            <w:r w:rsidRPr="00996538">
              <w:rPr>
                <w:rFonts w:asciiTheme="majorHAnsi" w:hAnsiTheme="majorHAnsi" w:cstheme="majorHAnsi"/>
              </w:rPr>
              <w:t xml:space="preserve">) </w:t>
            </w:r>
            <w:r w:rsidR="00E96B61">
              <w:rPr>
                <w:rFonts w:asciiTheme="majorHAnsi" w:hAnsiTheme="majorHAnsi" w:cstheme="majorHAnsi"/>
              </w:rPr>
              <w:tab/>
            </w:r>
            <w:r w:rsidRPr="00996538">
              <w:rPr>
                <w:rFonts w:asciiTheme="majorHAnsi" w:hAnsiTheme="majorHAnsi" w:cstheme="majorHAnsi"/>
              </w:rPr>
              <w:t xml:space="preserve">Does anyone have compost at home? </w:t>
            </w:r>
          </w:p>
          <w:p w:rsidR="00DD0C83" w:rsidRPr="00996538" w:rsidRDefault="00DD0C83" w:rsidP="00E96B61">
            <w:pPr>
              <w:pStyle w:val="Default"/>
              <w:ind w:left="459" w:hanging="425"/>
              <w:jc w:val="both"/>
              <w:rPr>
                <w:rFonts w:asciiTheme="majorHAnsi" w:hAnsiTheme="majorHAnsi" w:cstheme="majorHAnsi"/>
              </w:rPr>
            </w:pPr>
            <w:r w:rsidRPr="00996538">
              <w:rPr>
                <w:rFonts w:asciiTheme="majorHAnsi" w:hAnsiTheme="majorHAnsi" w:cstheme="majorHAnsi"/>
              </w:rPr>
              <w:t xml:space="preserve">ii) </w:t>
            </w:r>
            <w:r w:rsidR="00E96B61">
              <w:rPr>
                <w:rFonts w:asciiTheme="majorHAnsi" w:hAnsiTheme="majorHAnsi" w:cstheme="majorHAnsi"/>
              </w:rPr>
              <w:tab/>
            </w:r>
            <w:r w:rsidRPr="00996538">
              <w:rPr>
                <w:rFonts w:asciiTheme="majorHAnsi" w:hAnsiTheme="majorHAnsi" w:cstheme="majorHAnsi"/>
                <w:b/>
                <w:bCs/>
              </w:rPr>
              <w:t xml:space="preserve">Is there a compost heap or bin at your school? </w:t>
            </w:r>
          </w:p>
          <w:p w:rsidR="00DD0C83" w:rsidRPr="00996538" w:rsidRDefault="00DD0C83" w:rsidP="00E96B61">
            <w:pPr>
              <w:pStyle w:val="Default"/>
              <w:ind w:left="459" w:hanging="425"/>
              <w:jc w:val="both"/>
              <w:rPr>
                <w:rFonts w:asciiTheme="majorHAnsi" w:hAnsiTheme="majorHAnsi" w:cstheme="majorHAnsi"/>
              </w:rPr>
            </w:pPr>
            <w:r w:rsidRPr="00996538">
              <w:rPr>
                <w:rFonts w:asciiTheme="majorHAnsi" w:hAnsiTheme="majorHAnsi" w:cstheme="majorHAnsi"/>
              </w:rPr>
              <w:t xml:space="preserve">iii) </w:t>
            </w:r>
            <w:r w:rsidR="00E96B61">
              <w:rPr>
                <w:rFonts w:asciiTheme="majorHAnsi" w:hAnsiTheme="majorHAnsi" w:cstheme="majorHAnsi"/>
              </w:rPr>
              <w:tab/>
            </w:r>
            <w:r w:rsidRPr="00996538">
              <w:rPr>
                <w:rFonts w:asciiTheme="majorHAnsi" w:hAnsiTheme="majorHAnsi" w:cstheme="majorHAnsi"/>
                <w:b/>
                <w:bCs/>
              </w:rPr>
              <w:t xml:space="preserve">What things can go in the compost? </w:t>
            </w:r>
          </w:p>
          <w:p w:rsidR="00DD0C83" w:rsidRPr="00996538" w:rsidRDefault="00DD0C83" w:rsidP="00E96B61">
            <w:pPr>
              <w:pStyle w:val="Default"/>
              <w:ind w:left="459" w:hanging="425"/>
              <w:jc w:val="both"/>
              <w:rPr>
                <w:rFonts w:asciiTheme="majorHAnsi" w:hAnsiTheme="majorHAnsi" w:cstheme="majorHAnsi"/>
              </w:rPr>
            </w:pPr>
            <w:r w:rsidRPr="00996538">
              <w:rPr>
                <w:rFonts w:asciiTheme="majorHAnsi" w:hAnsiTheme="majorHAnsi" w:cstheme="majorHAnsi"/>
              </w:rPr>
              <w:t xml:space="preserve">iv) </w:t>
            </w:r>
            <w:r w:rsidR="00E96B61">
              <w:rPr>
                <w:rFonts w:asciiTheme="majorHAnsi" w:hAnsiTheme="majorHAnsi" w:cstheme="majorHAnsi"/>
              </w:rPr>
              <w:tab/>
            </w:r>
            <w:r w:rsidRPr="00996538">
              <w:rPr>
                <w:rFonts w:asciiTheme="majorHAnsi" w:hAnsiTheme="majorHAnsi" w:cstheme="majorHAnsi"/>
                <w:b/>
                <w:bCs/>
              </w:rPr>
              <w:t xml:space="preserve">What things shouldn’t go into a compost heap? (bread, meat &amp; dairy) </w:t>
            </w:r>
          </w:p>
          <w:p w:rsidR="00DD0C83" w:rsidRPr="00996538" w:rsidRDefault="00DD0C83" w:rsidP="00E96B61">
            <w:pPr>
              <w:pStyle w:val="Default"/>
              <w:ind w:left="459" w:hanging="425"/>
              <w:jc w:val="both"/>
              <w:rPr>
                <w:rFonts w:asciiTheme="majorHAnsi" w:hAnsiTheme="majorHAnsi" w:cstheme="majorHAnsi"/>
              </w:rPr>
            </w:pPr>
            <w:r w:rsidRPr="00996538">
              <w:rPr>
                <w:rFonts w:asciiTheme="majorHAnsi" w:hAnsiTheme="majorHAnsi" w:cstheme="majorHAnsi"/>
              </w:rPr>
              <w:t xml:space="preserve">v) </w:t>
            </w:r>
            <w:r w:rsidR="00E96B61">
              <w:rPr>
                <w:rFonts w:asciiTheme="majorHAnsi" w:hAnsiTheme="majorHAnsi" w:cstheme="majorHAnsi"/>
              </w:rPr>
              <w:tab/>
            </w:r>
            <w:r w:rsidRPr="00996538">
              <w:rPr>
                <w:rFonts w:asciiTheme="majorHAnsi" w:hAnsiTheme="majorHAnsi" w:cstheme="majorHAnsi"/>
              </w:rPr>
              <w:t xml:space="preserve">Can you predict what kinds of invertebrates you will find in compost? </w:t>
            </w:r>
          </w:p>
          <w:p w:rsidR="00DD0C83" w:rsidRPr="00996538" w:rsidRDefault="00DD0C83" w:rsidP="00E96B61">
            <w:pPr>
              <w:pStyle w:val="Default"/>
              <w:ind w:left="459" w:hanging="425"/>
              <w:jc w:val="both"/>
              <w:rPr>
                <w:rFonts w:asciiTheme="majorHAnsi" w:hAnsiTheme="majorHAnsi" w:cstheme="majorHAnsi"/>
              </w:rPr>
            </w:pPr>
            <w:r w:rsidRPr="00996538">
              <w:rPr>
                <w:rFonts w:asciiTheme="majorHAnsi" w:hAnsiTheme="majorHAnsi" w:cstheme="majorHAnsi"/>
              </w:rPr>
              <w:t xml:space="preserve">vi) </w:t>
            </w:r>
            <w:r w:rsidR="00E96B61">
              <w:rPr>
                <w:rFonts w:asciiTheme="majorHAnsi" w:hAnsiTheme="majorHAnsi" w:cstheme="majorHAnsi"/>
              </w:rPr>
              <w:tab/>
            </w:r>
            <w:r w:rsidRPr="00996538">
              <w:rPr>
                <w:rFonts w:asciiTheme="majorHAnsi" w:hAnsiTheme="majorHAnsi" w:cstheme="majorHAnsi"/>
              </w:rPr>
              <w:t xml:space="preserve">What invertebrates do you think should not be in compost? </w:t>
            </w:r>
          </w:p>
          <w:p w:rsidR="00DD0C83" w:rsidRPr="00996538" w:rsidRDefault="00DD0C83" w:rsidP="00E96B61">
            <w:pPr>
              <w:pStyle w:val="Default"/>
              <w:ind w:left="459" w:hanging="425"/>
              <w:jc w:val="both"/>
              <w:rPr>
                <w:rFonts w:asciiTheme="majorHAnsi" w:hAnsiTheme="majorHAnsi" w:cstheme="majorHAnsi"/>
              </w:rPr>
            </w:pPr>
            <w:r w:rsidRPr="00996538">
              <w:rPr>
                <w:rFonts w:asciiTheme="majorHAnsi" w:hAnsiTheme="majorHAnsi" w:cstheme="majorHAnsi"/>
              </w:rPr>
              <w:t xml:space="preserve">vii) </w:t>
            </w:r>
            <w:r w:rsidR="00E96B61">
              <w:rPr>
                <w:rFonts w:asciiTheme="majorHAnsi" w:hAnsiTheme="majorHAnsi" w:cstheme="majorHAnsi"/>
              </w:rPr>
              <w:tab/>
            </w:r>
            <w:r w:rsidRPr="00996538">
              <w:rPr>
                <w:rFonts w:asciiTheme="majorHAnsi" w:hAnsiTheme="majorHAnsi" w:cstheme="majorHAnsi"/>
                <w:b/>
                <w:bCs/>
              </w:rPr>
              <w:t xml:space="preserve">The invertebrates and other animals found in compost are called decomposers. What does this mean and what function do they have in compost? </w:t>
            </w:r>
          </w:p>
          <w:p w:rsidR="00DD0C83" w:rsidRPr="00E96B61" w:rsidRDefault="00DD0C83" w:rsidP="00996538">
            <w:pPr>
              <w:pStyle w:val="Default"/>
              <w:jc w:val="both"/>
              <w:rPr>
                <w:rFonts w:asciiTheme="majorHAnsi" w:hAnsiTheme="majorHAnsi" w:cstheme="majorHAnsi"/>
                <w:sz w:val="12"/>
              </w:rPr>
            </w:pPr>
          </w:p>
          <w:p w:rsidR="00DD0C83" w:rsidRDefault="00DD0C83" w:rsidP="00996538">
            <w:pPr>
              <w:widowControl w:val="0"/>
              <w:autoSpaceDE w:val="0"/>
              <w:autoSpaceDN w:val="0"/>
              <w:adjustRightInd w:val="0"/>
              <w:ind w:right="200"/>
              <w:jc w:val="both"/>
            </w:pPr>
            <w:r w:rsidRPr="00996538">
              <w:rPr>
                <w:rFonts w:asciiTheme="majorHAnsi" w:hAnsiTheme="majorHAnsi" w:cstheme="majorHAnsi"/>
                <w:sz w:val="24"/>
                <w:szCs w:val="24"/>
              </w:rPr>
              <w:t>Look at page 13 in the Wise about Waste booklet to see some of the creatures we might find in the compost today.</w:t>
            </w:r>
            <w:r>
              <w:t xml:space="preserve"> </w:t>
            </w:r>
          </w:p>
          <w:p w:rsidR="00996538" w:rsidRPr="00996538" w:rsidRDefault="00996538" w:rsidP="00996538">
            <w:pPr>
              <w:widowControl w:val="0"/>
              <w:autoSpaceDE w:val="0"/>
              <w:autoSpaceDN w:val="0"/>
              <w:adjustRightInd w:val="0"/>
              <w:ind w:right="200"/>
              <w:jc w:val="both"/>
              <w:rPr>
                <w:rFonts w:asciiTheme="majorHAnsi" w:hAnsiTheme="majorHAnsi" w:cstheme="majorHAnsi"/>
                <w:sz w:val="12"/>
                <w:szCs w:val="23"/>
              </w:rPr>
            </w:pPr>
          </w:p>
        </w:tc>
      </w:tr>
      <w:tr w:rsidR="00DD0C83" w:rsidTr="0084678C">
        <w:tc>
          <w:tcPr>
            <w:tcW w:w="9356" w:type="dxa"/>
            <w:shd w:val="clear" w:color="auto" w:fill="F7CAAC" w:themeFill="accent2" w:themeFillTint="66"/>
          </w:tcPr>
          <w:p w:rsidR="00DD0C83" w:rsidRPr="00996538" w:rsidRDefault="00DD0C83" w:rsidP="0084678C">
            <w:pPr>
              <w:pStyle w:val="Default"/>
              <w:ind w:left="459" w:hanging="425"/>
              <w:jc w:val="both"/>
              <w:rPr>
                <w:rFonts w:asciiTheme="majorHAnsi" w:hAnsiTheme="majorHAnsi" w:cstheme="majorHAnsi"/>
                <w:color w:val="auto"/>
              </w:rPr>
            </w:pPr>
            <w:r w:rsidRPr="00996538">
              <w:rPr>
                <w:rFonts w:asciiTheme="majorHAnsi" w:hAnsiTheme="majorHAnsi" w:cstheme="majorHAnsi"/>
                <w:b/>
                <w:szCs w:val="23"/>
              </w:rPr>
              <w:t>2.</w:t>
            </w:r>
            <w:r w:rsidRPr="00996538">
              <w:rPr>
                <w:rFonts w:asciiTheme="majorHAnsi" w:hAnsiTheme="majorHAnsi" w:cstheme="majorHAnsi"/>
                <w:b/>
                <w:szCs w:val="23"/>
              </w:rPr>
              <w:tab/>
              <w:t>Compost Creature Investigation</w:t>
            </w:r>
          </w:p>
        </w:tc>
      </w:tr>
      <w:tr w:rsidR="00DD0C83" w:rsidTr="0084678C">
        <w:tc>
          <w:tcPr>
            <w:tcW w:w="9356" w:type="dxa"/>
          </w:tcPr>
          <w:p w:rsidR="00996538" w:rsidRPr="00996538" w:rsidRDefault="00996538" w:rsidP="00996538">
            <w:pPr>
              <w:pStyle w:val="Default"/>
              <w:jc w:val="both"/>
              <w:rPr>
                <w:rFonts w:asciiTheme="majorHAnsi" w:hAnsiTheme="majorHAnsi" w:cstheme="majorHAnsi"/>
                <w:sz w:val="12"/>
                <w:szCs w:val="22"/>
              </w:rPr>
            </w:pPr>
          </w:p>
          <w:p w:rsidR="00DD0C83" w:rsidRPr="00996538" w:rsidRDefault="00DD0C83" w:rsidP="00996538">
            <w:pPr>
              <w:pStyle w:val="Default"/>
              <w:jc w:val="both"/>
              <w:rPr>
                <w:rFonts w:asciiTheme="majorHAnsi" w:hAnsiTheme="majorHAnsi" w:cstheme="majorHAnsi"/>
                <w:szCs w:val="22"/>
              </w:rPr>
            </w:pPr>
            <w:r w:rsidRPr="00996538">
              <w:rPr>
                <w:rFonts w:asciiTheme="majorHAnsi" w:hAnsiTheme="majorHAnsi" w:cstheme="majorHAnsi"/>
                <w:szCs w:val="22"/>
              </w:rPr>
              <w:t xml:space="preserve">Students will be conducting an investigation to see what they can find in the compost. </w:t>
            </w:r>
          </w:p>
          <w:p w:rsidR="00DD0C83" w:rsidRPr="00996538" w:rsidRDefault="00DD0C83" w:rsidP="00996538">
            <w:pPr>
              <w:pStyle w:val="Default"/>
              <w:jc w:val="both"/>
              <w:rPr>
                <w:rFonts w:asciiTheme="majorHAnsi" w:hAnsiTheme="majorHAnsi" w:cstheme="majorHAnsi"/>
                <w:szCs w:val="22"/>
              </w:rPr>
            </w:pPr>
            <w:r w:rsidRPr="00996538">
              <w:rPr>
                <w:rFonts w:asciiTheme="majorHAnsi" w:hAnsiTheme="majorHAnsi" w:cstheme="majorHAnsi"/>
                <w:szCs w:val="22"/>
              </w:rPr>
              <w:t xml:space="preserve">Trays of compost, hand magnifying lenses, labelled cubes and utensils are provided. Students will need their booklet and a pencil to make a tally of the creatures they find. </w:t>
            </w:r>
          </w:p>
          <w:p w:rsidR="00996538" w:rsidRPr="0084678C" w:rsidRDefault="00996538" w:rsidP="00996538">
            <w:pPr>
              <w:pStyle w:val="Default"/>
              <w:jc w:val="both"/>
              <w:rPr>
                <w:rFonts w:asciiTheme="majorHAnsi" w:hAnsiTheme="majorHAnsi" w:cstheme="majorHAnsi"/>
                <w:sz w:val="12"/>
                <w:szCs w:val="22"/>
              </w:rPr>
            </w:pPr>
          </w:p>
          <w:p w:rsidR="00996538" w:rsidRDefault="00DD0C83" w:rsidP="00996538">
            <w:pPr>
              <w:pStyle w:val="Default"/>
              <w:jc w:val="both"/>
              <w:rPr>
                <w:rFonts w:asciiTheme="majorHAnsi" w:hAnsiTheme="majorHAnsi" w:cstheme="majorHAnsi"/>
                <w:szCs w:val="22"/>
              </w:rPr>
            </w:pPr>
            <w:r w:rsidRPr="00996538">
              <w:rPr>
                <w:rFonts w:asciiTheme="majorHAnsi" w:hAnsiTheme="majorHAnsi" w:cstheme="majorHAnsi"/>
                <w:szCs w:val="22"/>
              </w:rPr>
              <w:t xml:space="preserve">“We will be using hand tools and magnifying lens’ to investigate the creatures in the compost. </w:t>
            </w:r>
          </w:p>
          <w:p w:rsidR="00996538" w:rsidRPr="0084678C" w:rsidRDefault="00996538" w:rsidP="00996538">
            <w:pPr>
              <w:pStyle w:val="Default"/>
              <w:jc w:val="both"/>
              <w:rPr>
                <w:rFonts w:asciiTheme="majorHAnsi" w:hAnsiTheme="majorHAnsi" w:cstheme="majorHAnsi"/>
                <w:sz w:val="12"/>
                <w:szCs w:val="22"/>
              </w:rPr>
            </w:pPr>
          </w:p>
          <w:p w:rsidR="00DD0C83" w:rsidRPr="00996538" w:rsidRDefault="00DD0C83" w:rsidP="00996538">
            <w:pPr>
              <w:pStyle w:val="Default"/>
              <w:jc w:val="both"/>
              <w:rPr>
                <w:rFonts w:asciiTheme="majorHAnsi" w:hAnsiTheme="majorHAnsi" w:cstheme="majorHAnsi"/>
                <w:szCs w:val="22"/>
              </w:rPr>
            </w:pPr>
            <w:r w:rsidRPr="00996538">
              <w:rPr>
                <w:rFonts w:asciiTheme="majorHAnsi" w:hAnsiTheme="majorHAnsi" w:cstheme="majorHAnsi"/>
                <w:szCs w:val="22"/>
              </w:rPr>
              <w:t xml:space="preserve">Most compost creatures are harmless to humans. One dangerous spider that likes black compost bins and worm farms is red back spiders - do not touch these. </w:t>
            </w:r>
          </w:p>
          <w:p w:rsidR="00996538" w:rsidRPr="0084678C" w:rsidRDefault="00996538" w:rsidP="00996538">
            <w:pPr>
              <w:pStyle w:val="Default"/>
              <w:jc w:val="both"/>
              <w:rPr>
                <w:rFonts w:asciiTheme="majorHAnsi" w:hAnsiTheme="majorHAnsi" w:cstheme="majorHAnsi"/>
                <w:sz w:val="12"/>
                <w:szCs w:val="22"/>
              </w:rPr>
            </w:pPr>
          </w:p>
          <w:p w:rsidR="00DD0C83" w:rsidRPr="00996538" w:rsidRDefault="00DD0C83" w:rsidP="00996538">
            <w:pPr>
              <w:pStyle w:val="Default"/>
              <w:jc w:val="both"/>
              <w:rPr>
                <w:rFonts w:asciiTheme="majorHAnsi" w:hAnsiTheme="majorHAnsi" w:cstheme="majorHAnsi"/>
                <w:szCs w:val="22"/>
              </w:rPr>
            </w:pPr>
            <w:r w:rsidRPr="00996538">
              <w:rPr>
                <w:rFonts w:asciiTheme="majorHAnsi" w:hAnsiTheme="majorHAnsi" w:cstheme="majorHAnsi"/>
                <w:szCs w:val="22"/>
              </w:rPr>
              <w:t>(An adult may safely remove or squash red back spiders as a bite to a child may require hospitalisation – after first aid treatment of applying ice)</w:t>
            </w:r>
            <w:r w:rsidR="0084678C">
              <w:rPr>
                <w:rFonts w:asciiTheme="majorHAnsi" w:hAnsiTheme="majorHAnsi" w:cstheme="majorHAnsi"/>
                <w:szCs w:val="22"/>
              </w:rPr>
              <w:t>.</w:t>
            </w:r>
            <w:r w:rsidRPr="00996538">
              <w:rPr>
                <w:rFonts w:asciiTheme="majorHAnsi" w:hAnsiTheme="majorHAnsi" w:cstheme="majorHAnsi"/>
                <w:szCs w:val="22"/>
              </w:rPr>
              <w:t xml:space="preserve"> </w:t>
            </w:r>
          </w:p>
          <w:p w:rsidR="00996538" w:rsidRPr="0084678C" w:rsidRDefault="00996538" w:rsidP="00996538">
            <w:pPr>
              <w:pStyle w:val="Default"/>
              <w:jc w:val="both"/>
              <w:rPr>
                <w:rFonts w:asciiTheme="majorHAnsi" w:hAnsiTheme="majorHAnsi" w:cstheme="majorHAnsi"/>
                <w:sz w:val="12"/>
                <w:szCs w:val="22"/>
              </w:rPr>
            </w:pPr>
          </w:p>
          <w:p w:rsidR="00DD0C83" w:rsidRDefault="00DD0C83" w:rsidP="00996538">
            <w:pPr>
              <w:pStyle w:val="Default"/>
              <w:jc w:val="both"/>
              <w:rPr>
                <w:rFonts w:asciiTheme="majorHAnsi" w:hAnsiTheme="majorHAnsi" w:cstheme="majorHAnsi"/>
                <w:szCs w:val="22"/>
              </w:rPr>
            </w:pPr>
            <w:r w:rsidRPr="00996538">
              <w:rPr>
                <w:rFonts w:asciiTheme="majorHAnsi" w:hAnsiTheme="majorHAnsi" w:cstheme="majorHAnsi"/>
                <w:szCs w:val="22"/>
              </w:rPr>
              <w:t xml:space="preserve">If you would like to handle an earthworm this perfectly safe for you but to be kinder to the earthworms, you need to wet your hands. This is because our hands naturally have acid on them – which we can’t feel but the worm can. At the end it is important that everyone washes their hands.” </w:t>
            </w:r>
          </w:p>
          <w:p w:rsidR="00996538" w:rsidRPr="0084678C" w:rsidRDefault="00996538" w:rsidP="00996538">
            <w:pPr>
              <w:pStyle w:val="Default"/>
              <w:jc w:val="both"/>
              <w:rPr>
                <w:rFonts w:asciiTheme="majorHAnsi" w:hAnsiTheme="majorHAnsi" w:cstheme="majorHAnsi"/>
                <w:b/>
                <w:sz w:val="12"/>
                <w:szCs w:val="23"/>
              </w:rPr>
            </w:pPr>
          </w:p>
          <w:p w:rsidR="00DD0C83" w:rsidRPr="00996538" w:rsidRDefault="00DD0C83" w:rsidP="00996538">
            <w:pPr>
              <w:pStyle w:val="Default"/>
              <w:jc w:val="both"/>
              <w:rPr>
                <w:rFonts w:asciiTheme="majorHAnsi" w:hAnsiTheme="majorHAnsi" w:cstheme="majorHAnsi"/>
                <w:szCs w:val="22"/>
              </w:rPr>
            </w:pPr>
            <w:r w:rsidRPr="00996538">
              <w:rPr>
                <w:rFonts w:asciiTheme="majorHAnsi" w:hAnsiTheme="majorHAnsi" w:cstheme="majorHAnsi"/>
                <w:b/>
                <w:bCs/>
                <w:i/>
                <w:iCs/>
                <w:szCs w:val="22"/>
              </w:rPr>
              <w:t xml:space="preserve">Code for Caring for Compost Creatures [to be displayed] </w:t>
            </w:r>
          </w:p>
          <w:p w:rsidR="00DD0C83" w:rsidRPr="00996538" w:rsidRDefault="00DD0C83" w:rsidP="0084678C">
            <w:pPr>
              <w:pStyle w:val="Default"/>
              <w:ind w:left="459" w:hanging="425"/>
              <w:jc w:val="both"/>
              <w:rPr>
                <w:rFonts w:asciiTheme="majorHAnsi" w:hAnsiTheme="majorHAnsi" w:cstheme="majorHAnsi"/>
                <w:szCs w:val="22"/>
              </w:rPr>
            </w:pPr>
            <w:r w:rsidRPr="00996538">
              <w:rPr>
                <w:rFonts w:asciiTheme="majorHAnsi" w:hAnsiTheme="majorHAnsi" w:cstheme="majorHAnsi"/>
                <w:szCs w:val="22"/>
              </w:rPr>
              <w:t xml:space="preserve">1) </w:t>
            </w:r>
            <w:r w:rsidR="0084678C">
              <w:rPr>
                <w:rFonts w:asciiTheme="majorHAnsi" w:hAnsiTheme="majorHAnsi" w:cstheme="majorHAnsi"/>
                <w:szCs w:val="22"/>
              </w:rPr>
              <w:tab/>
            </w:r>
            <w:r w:rsidRPr="00996538">
              <w:rPr>
                <w:rFonts w:asciiTheme="majorHAnsi" w:hAnsiTheme="majorHAnsi" w:cstheme="majorHAnsi"/>
                <w:szCs w:val="22"/>
              </w:rPr>
              <w:t xml:space="preserve">Leave all dangerous small animals alone </w:t>
            </w:r>
            <w:proofErr w:type="spellStart"/>
            <w:r w:rsidRPr="00996538">
              <w:rPr>
                <w:rFonts w:asciiTheme="majorHAnsi" w:hAnsiTheme="majorHAnsi" w:cstheme="majorHAnsi"/>
                <w:szCs w:val="22"/>
              </w:rPr>
              <w:t>eg</w:t>
            </w:r>
            <w:proofErr w:type="spellEnd"/>
            <w:r w:rsidRPr="00996538">
              <w:rPr>
                <w:rFonts w:asciiTheme="majorHAnsi" w:hAnsiTheme="majorHAnsi" w:cstheme="majorHAnsi"/>
                <w:szCs w:val="22"/>
              </w:rPr>
              <w:t xml:space="preserve"> red back spiders. </w:t>
            </w:r>
          </w:p>
          <w:p w:rsidR="00DD0C83" w:rsidRPr="00996538" w:rsidRDefault="00DD0C83" w:rsidP="0084678C">
            <w:pPr>
              <w:pStyle w:val="Default"/>
              <w:ind w:left="459" w:hanging="425"/>
              <w:jc w:val="both"/>
              <w:rPr>
                <w:rFonts w:asciiTheme="majorHAnsi" w:hAnsiTheme="majorHAnsi" w:cstheme="majorHAnsi"/>
                <w:szCs w:val="22"/>
              </w:rPr>
            </w:pPr>
            <w:r w:rsidRPr="00996538">
              <w:rPr>
                <w:rFonts w:asciiTheme="majorHAnsi" w:hAnsiTheme="majorHAnsi" w:cstheme="majorHAnsi"/>
                <w:szCs w:val="22"/>
              </w:rPr>
              <w:t xml:space="preserve">2) </w:t>
            </w:r>
            <w:r w:rsidR="0084678C">
              <w:rPr>
                <w:rFonts w:asciiTheme="majorHAnsi" w:hAnsiTheme="majorHAnsi" w:cstheme="majorHAnsi"/>
                <w:szCs w:val="22"/>
              </w:rPr>
              <w:tab/>
            </w:r>
            <w:r w:rsidRPr="00996538">
              <w:rPr>
                <w:rFonts w:asciiTheme="majorHAnsi" w:hAnsiTheme="majorHAnsi" w:cstheme="majorHAnsi"/>
                <w:szCs w:val="22"/>
              </w:rPr>
              <w:t xml:space="preserve">Wet your hands if you want to handle an earthworm </w:t>
            </w:r>
          </w:p>
          <w:p w:rsidR="00DD0C83" w:rsidRPr="00996538" w:rsidRDefault="00DD0C83" w:rsidP="0084678C">
            <w:pPr>
              <w:pStyle w:val="Default"/>
              <w:ind w:left="459" w:hanging="425"/>
              <w:jc w:val="both"/>
              <w:rPr>
                <w:rFonts w:asciiTheme="majorHAnsi" w:hAnsiTheme="majorHAnsi" w:cstheme="majorHAnsi"/>
                <w:szCs w:val="22"/>
              </w:rPr>
            </w:pPr>
            <w:r w:rsidRPr="00996538">
              <w:rPr>
                <w:rFonts w:asciiTheme="majorHAnsi" w:hAnsiTheme="majorHAnsi" w:cstheme="majorHAnsi"/>
                <w:szCs w:val="22"/>
              </w:rPr>
              <w:t xml:space="preserve">3) </w:t>
            </w:r>
            <w:r w:rsidR="0084678C">
              <w:rPr>
                <w:rFonts w:asciiTheme="majorHAnsi" w:hAnsiTheme="majorHAnsi" w:cstheme="majorHAnsi"/>
                <w:szCs w:val="22"/>
              </w:rPr>
              <w:tab/>
            </w:r>
            <w:r w:rsidRPr="00996538">
              <w:rPr>
                <w:rFonts w:asciiTheme="majorHAnsi" w:hAnsiTheme="majorHAnsi" w:cstheme="majorHAnsi"/>
                <w:szCs w:val="22"/>
              </w:rPr>
              <w:t xml:space="preserve">Use utensils carefully to avoid crushing small animals. </w:t>
            </w:r>
          </w:p>
          <w:p w:rsidR="00DD0C83" w:rsidRPr="00996538" w:rsidRDefault="00DD0C83" w:rsidP="0084678C">
            <w:pPr>
              <w:pStyle w:val="Default"/>
              <w:ind w:left="459" w:hanging="425"/>
              <w:jc w:val="both"/>
              <w:rPr>
                <w:rFonts w:asciiTheme="majorHAnsi" w:hAnsiTheme="majorHAnsi" w:cstheme="majorHAnsi"/>
                <w:szCs w:val="22"/>
              </w:rPr>
            </w:pPr>
            <w:r w:rsidRPr="00996538">
              <w:rPr>
                <w:rFonts w:asciiTheme="majorHAnsi" w:hAnsiTheme="majorHAnsi" w:cstheme="majorHAnsi"/>
                <w:szCs w:val="22"/>
              </w:rPr>
              <w:t xml:space="preserve">4) </w:t>
            </w:r>
            <w:r w:rsidR="0084678C">
              <w:rPr>
                <w:rFonts w:asciiTheme="majorHAnsi" w:hAnsiTheme="majorHAnsi" w:cstheme="majorHAnsi"/>
                <w:szCs w:val="22"/>
              </w:rPr>
              <w:tab/>
            </w:r>
            <w:r w:rsidRPr="00996538">
              <w:rPr>
                <w:rFonts w:asciiTheme="majorHAnsi" w:hAnsiTheme="majorHAnsi" w:cstheme="majorHAnsi"/>
                <w:szCs w:val="22"/>
              </w:rPr>
              <w:t xml:space="preserve">When observing compost creatures, you may put them in a labelled container and after a short time return the animal to where it was found. </w:t>
            </w:r>
          </w:p>
          <w:p w:rsidR="00DD0C83" w:rsidRPr="0084678C" w:rsidRDefault="00DD0C83" w:rsidP="00996538">
            <w:pPr>
              <w:pStyle w:val="Default"/>
              <w:jc w:val="both"/>
              <w:rPr>
                <w:rFonts w:asciiTheme="majorHAnsi" w:hAnsiTheme="majorHAnsi" w:cstheme="majorHAnsi"/>
                <w:sz w:val="12"/>
                <w:szCs w:val="22"/>
              </w:rPr>
            </w:pPr>
          </w:p>
          <w:p w:rsidR="00DD0C83" w:rsidRPr="00996538" w:rsidRDefault="00DD0C83" w:rsidP="00996538">
            <w:pPr>
              <w:pStyle w:val="Default"/>
              <w:jc w:val="both"/>
              <w:rPr>
                <w:rFonts w:asciiTheme="majorHAnsi" w:hAnsiTheme="majorHAnsi" w:cstheme="majorHAnsi"/>
                <w:szCs w:val="22"/>
              </w:rPr>
            </w:pPr>
            <w:r w:rsidRPr="00996538">
              <w:rPr>
                <w:rFonts w:asciiTheme="majorHAnsi" w:hAnsiTheme="majorHAnsi" w:cstheme="majorHAnsi"/>
                <w:b/>
                <w:bCs/>
                <w:i/>
                <w:iCs/>
                <w:szCs w:val="22"/>
              </w:rPr>
              <w:t xml:space="preserve">Note: </w:t>
            </w:r>
            <w:r w:rsidRPr="00996538">
              <w:rPr>
                <w:rFonts w:asciiTheme="majorHAnsi" w:hAnsiTheme="majorHAnsi" w:cstheme="majorHAnsi"/>
                <w:i/>
                <w:iCs/>
                <w:szCs w:val="22"/>
              </w:rPr>
              <w:t xml:space="preserve">If students handle snails, slugs or their slime, ensure they keep their hands away from their mouths and wash their hands with soap afterwards </w:t>
            </w:r>
          </w:p>
          <w:p w:rsidR="00DD0C83" w:rsidRPr="00996538" w:rsidRDefault="00DD0C83" w:rsidP="00996538">
            <w:pPr>
              <w:pStyle w:val="Default"/>
              <w:jc w:val="both"/>
              <w:rPr>
                <w:rFonts w:asciiTheme="majorHAnsi" w:hAnsiTheme="majorHAnsi" w:cstheme="majorHAnsi"/>
                <w:szCs w:val="22"/>
              </w:rPr>
            </w:pPr>
            <w:r w:rsidRPr="00996538">
              <w:rPr>
                <w:rFonts w:asciiTheme="majorHAnsi" w:hAnsiTheme="majorHAnsi" w:cstheme="majorHAnsi"/>
                <w:i/>
                <w:iCs/>
                <w:szCs w:val="22"/>
              </w:rPr>
              <w:t xml:space="preserve">In your Wise about Waste Booklet: </w:t>
            </w:r>
          </w:p>
          <w:p w:rsidR="00DD0C83" w:rsidRPr="00996538" w:rsidRDefault="00DD0C83" w:rsidP="00996538">
            <w:pPr>
              <w:pStyle w:val="Default"/>
              <w:numPr>
                <w:ilvl w:val="0"/>
                <w:numId w:val="11"/>
              </w:numPr>
              <w:jc w:val="both"/>
              <w:rPr>
                <w:rFonts w:asciiTheme="majorHAnsi" w:hAnsiTheme="majorHAnsi" w:cstheme="majorHAnsi"/>
                <w:szCs w:val="22"/>
              </w:rPr>
            </w:pPr>
            <w:r w:rsidRPr="00996538">
              <w:rPr>
                <w:rFonts w:asciiTheme="majorHAnsi" w:hAnsiTheme="majorHAnsi" w:cstheme="majorHAnsi"/>
                <w:szCs w:val="22"/>
              </w:rPr>
              <w:t xml:space="preserve">Do a tally next to each creature to show how many you found </w:t>
            </w:r>
          </w:p>
          <w:p w:rsidR="00DD0C83" w:rsidRPr="00996538" w:rsidRDefault="00DD0C83" w:rsidP="00996538">
            <w:pPr>
              <w:pStyle w:val="Default"/>
              <w:numPr>
                <w:ilvl w:val="0"/>
                <w:numId w:val="12"/>
              </w:numPr>
              <w:jc w:val="both"/>
              <w:rPr>
                <w:rFonts w:asciiTheme="majorHAnsi" w:hAnsiTheme="majorHAnsi" w:cstheme="majorHAnsi"/>
                <w:szCs w:val="22"/>
              </w:rPr>
            </w:pPr>
            <w:r w:rsidRPr="00996538">
              <w:rPr>
                <w:rFonts w:asciiTheme="majorHAnsi" w:hAnsiTheme="majorHAnsi" w:cstheme="majorHAnsi"/>
                <w:szCs w:val="22"/>
              </w:rPr>
              <w:t xml:space="preserve">Which were the most common? Which were the least common? </w:t>
            </w:r>
          </w:p>
          <w:p w:rsidR="00DD0C83" w:rsidRDefault="00DD0C83" w:rsidP="00996538">
            <w:pPr>
              <w:pStyle w:val="Default"/>
              <w:numPr>
                <w:ilvl w:val="0"/>
                <w:numId w:val="13"/>
              </w:numPr>
              <w:jc w:val="both"/>
              <w:rPr>
                <w:rFonts w:asciiTheme="majorHAnsi" w:hAnsiTheme="majorHAnsi" w:cstheme="majorHAnsi"/>
                <w:szCs w:val="22"/>
              </w:rPr>
            </w:pPr>
            <w:r w:rsidRPr="00996538">
              <w:rPr>
                <w:rFonts w:asciiTheme="majorHAnsi" w:hAnsiTheme="majorHAnsi" w:cstheme="majorHAnsi"/>
                <w:szCs w:val="22"/>
              </w:rPr>
              <w:t xml:space="preserve">How many different types of creatures were found? </w:t>
            </w:r>
          </w:p>
          <w:p w:rsidR="00DD0C83" w:rsidRPr="0084678C" w:rsidRDefault="00DD0C83" w:rsidP="00996538">
            <w:pPr>
              <w:pStyle w:val="Default"/>
              <w:jc w:val="both"/>
              <w:rPr>
                <w:b/>
                <w:sz w:val="16"/>
                <w:szCs w:val="23"/>
              </w:rPr>
            </w:pPr>
          </w:p>
        </w:tc>
      </w:tr>
      <w:tr w:rsidR="00DD0C83" w:rsidRPr="0084678C" w:rsidTr="0084678C">
        <w:tc>
          <w:tcPr>
            <w:tcW w:w="9356" w:type="dxa"/>
            <w:shd w:val="clear" w:color="auto" w:fill="F7CAAC" w:themeFill="accent2" w:themeFillTint="66"/>
          </w:tcPr>
          <w:p w:rsidR="00DD0C83" w:rsidRPr="0084678C" w:rsidRDefault="0084678C" w:rsidP="0084678C">
            <w:pPr>
              <w:pStyle w:val="Default"/>
              <w:ind w:left="459" w:hanging="425"/>
              <w:jc w:val="both"/>
              <w:rPr>
                <w:rFonts w:asciiTheme="majorHAnsi" w:hAnsiTheme="majorHAnsi" w:cstheme="majorHAnsi"/>
                <w:b/>
                <w:szCs w:val="22"/>
              </w:rPr>
            </w:pPr>
            <w:r w:rsidRPr="0084678C">
              <w:rPr>
                <w:rFonts w:asciiTheme="majorHAnsi" w:hAnsiTheme="majorHAnsi" w:cstheme="majorHAnsi"/>
                <w:b/>
                <w:szCs w:val="22"/>
              </w:rPr>
              <w:t>3.</w:t>
            </w:r>
            <w:r w:rsidR="00DD0C83" w:rsidRPr="0084678C">
              <w:rPr>
                <w:rFonts w:asciiTheme="majorHAnsi" w:hAnsiTheme="majorHAnsi" w:cstheme="majorHAnsi"/>
                <w:b/>
                <w:szCs w:val="22"/>
              </w:rPr>
              <w:tab/>
              <w:t xml:space="preserve">The Mechanics of Organics and Worm </w:t>
            </w:r>
            <w:r w:rsidR="00996538" w:rsidRPr="0084678C">
              <w:rPr>
                <w:rFonts w:asciiTheme="majorHAnsi" w:hAnsiTheme="majorHAnsi" w:cstheme="majorHAnsi"/>
                <w:b/>
                <w:szCs w:val="22"/>
              </w:rPr>
              <w:t>M</w:t>
            </w:r>
            <w:r w:rsidR="00DD0C83" w:rsidRPr="0084678C">
              <w:rPr>
                <w:rFonts w:asciiTheme="majorHAnsi" w:hAnsiTheme="majorHAnsi" w:cstheme="majorHAnsi"/>
                <w:b/>
                <w:szCs w:val="22"/>
              </w:rPr>
              <w:t>enus</w:t>
            </w:r>
          </w:p>
        </w:tc>
      </w:tr>
      <w:tr w:rsidR="00DD0C83" w:rsidTr="0084678C">
        <w:tc>
          <w:tcPr>
            <w:tcW w:w="9356" w:type="dxa"/>
          </w:tcPr>
          <w:p w:rsidR="00996538" w:rsidRPr="0084678C" w:rsidRDefault="00996538" w:rsidP="0084678C">
            <w:pPr>
              <w:pStyle w:val="Default"/>
              <w:jc w:val="both"/>
              <w:rPr>
                <w:rFonts w:asciiTheme="majorHAnsi" w:hAnsiTheme="majorHAnsi" w:cstheme="majorHAnsi"/>
                <w:szCs w:val="23"/>
              </w:rPr>
            </w:pPr>
            <w:r w:rsidRPr="0084678C">
              <w:rPr>
                <w:rFonts w:asciiTheme="majorHAnsi" w:hAnsiTheme="majorHAnsi" w:cstheme="majorHAnsi"/>
                <w:szCs w:val="23"/>
              </w:rPr>
              <w:t xml:space="preserve">Read Kellie Bollard’s book The Mechanics of Organics. </w:t>
            </w:r>
          </w:p>
          <w:p w:rsidR="00996538" w:rsidRPr="0084678C" w:rsidRDefault="00996538" w:rsidP="0084678C">
            <w:pPr>
              <w:pStyle w:val="Default"/>
              <w:jc w:val="both"/>
              <w:rPr>
                <w:rFonts w:asciiTheme="majorHAnsi" w:hAnsiTheme="majorHAnsi" w:cstheme="majorHAnsi"/>
                <w:szCs w:val="23"/>
              </w:rPr>
            </w:pPr>
            <w:r w:rsidRPr="0084678C">
              <w:rPr>
                <w:rFonts w:asciiTheme="majorHAnsi" w:hAnsiTheme="majorHAnsi" w:cstheme="majorHAnsi"/>
                <w:szCs w:val="23"/>
              </w:rPr>
              <w:t xml:space="preserve">What things do worms eat? What things don’t they eat? </w:t>
            </w:r>
          </w:p>
          <w:p w:rsidR="00DD0C83" w:rsidRPr="0084678C" w:rsidRDefault="00996538" w:rsidP="0084678C">
            <w:pPr>
              <w:pStyle w:val="Default"/>
              <w:jc w:val="both"/>
              <w:rPr>
                <w:rFonts w:asciiTheme="majorHAnsi" w:hAnsiTheme="majorHAnsi" w:cstheme="majorHAnsi"/>
                <w:szCs w:val="22"/>
              </w:rPr>
            </w:pPr>
            <w:r w:rsidRPr="0084678C">
              <w:rPr>
                <w:rFonts w:asciiTheme="majorHAnsi" w:hAnsiTheme="majorHAnsi" w:cstheme="majorHAnsi"/>
                <w:szCs w:val="23"/>
              </w:rPr>
              <w:t xml:space="preserve">Look at Worm Food poster and plan to make a worm menu to display at school. </w:t>
            </w:r>
          </w:p>
        </w:tc>
      </w:tr>
    </w:tbl>
    <w:p w:rsidR="00EB0CAF" w:rsidRDefault="003B7A55" w:rsidP="00E96B61">
      <w:pPr>
        <w:widowControl w:val="0"/>
        <w:autoSpaceDE w:val="0"/>
        <w:autoSpaceDN w:val="0"/>
        <w:adjustRightInd w:val="0"/>
        <w:spacing w:before="60" w:after="0" w:line="240" w:lineRule="auto"/>
        <w:ind w:right="200"/>
        <w:jc w:val="both"/>
        <w:rPr>
          <w:rFonts w:eastAsia="Times New Roman" w:cstheme="minorHAnsi"/>
          <w:sz w:val="24"/>
          <w:szCs w:val="24"/>
          <w:lang w:eastAsia="en-AU"/>
        </w:rPr>
      </w:pPr>
      <w:r>
        <w:rPr>
          <w:rFonts w:eastAsia="Times New Roman" w:cstheme="minorHAnsi"/>
          <w:noProof/>
          <w:sz w:val="24"/>
          <w:szCs w:val="24"/>
          <w:lang w:eastAsia="en-AU"/>
        </w:rPr>
        <w:drawing>
          <wp:anchor distT="0" distB="0" distL="114300" distR="114300" simplePos="0" relativeHeight="251661312" behindDoc="0" locked="0" layoutInCell="1" allowOverlap="1">
            <wp:simplePos x="0" y="0"/>
            <wp:positionH relativeFrom="column">
              <wp:posOffset>142240</wp:posOffset>
            </wp:positionH>
            <wp:positionV relativeFrom="paragraph">
              <wp:posOffset>7923530</wp:posOffset>
            </wp:positionV>
            <wp:extent cx="5813245" cy="76771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atures_recyclers.jpg"/>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819413" cy="76853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Ind w:w="-5" w:type="dxa"/>
        <w:tblLook w:val="04A0" w:firstRow="1" w:lastRow="0" w:firstColumn="1" w:lastColumn="0" w:noHBand="0" w:noVBand="1"/>
      </w:tblPr>
      <w:tblGrid>
        <w:gridCol w:w="9356"/>
      </w:tblGrid>
      <w:tr w:rsidR="00996538" w:rsidRPr="0084678C" w:rsidTr="0084678C">
        <w:tc>
          <w:tcPr>
            <w:tcW w:w="9356" w:type="dxa"/>
            <w:shd w:val="clear" w:color="auto" w:fill="F4B083" w:themeFill="accent2" w:themeFillTint="99"/>
          </w:tcPr>
          <w:p w:rsidR="00996538" w:rsidRPr="0084678C" w:rsidRDefault="00996538" w:rsidP="0084678C">
            <w:pPr>
              <w:pStyle w:val="Default"/>
              <w:ind w:left="34"/>
              <w:jc w:val="both"/>
              <w:rPr>
                <w:rFonts w:asciiTheme="majorHAnsi" w:hAnsiTheme="majorHAnsi" w:cstheme="majorHAnsi"/>
                <w:b/>
              </w:rPr>
            </w:pPr>
            <w:r w:rsidRPr="00356731">
              <w:rPr>
                <w:rFonts w:asciiTheme="majorHAnsi" w:hAnsiTheme="majorHAnsi" w:cstheme="majorHAnsi"/>
                <w:b/>
                <w:sz w:val="28"/>
              </w:rPr>
              <w:t>To Simplify</w:t>
            </w:r>
          </w:p>
        </w:tc>
      </w:tr>
      <w:tr w:rsidR="00996538" w:rsidRPr="0084678C" w:rsidTr="0084678C">
        <w:tc>
          <w:tcPr>
            <w:tcW w:w="9356" w:type="dxa"/>
            <w:shd w:val="clear" w:color="auto" w:fill="F7CAAC" w:themeFill="accent2" w:themeFillTint="66"/>
          </w:tcPr>
          <w:p w:rsidR="00996538" w:rsidRPr="0084678C" w:rsidRDefault="00996538" w:rsidP="0084678C">
            <w:pPr>
              <w:pStyle w:val="Default"/>
              <w:ind w:left="459" w:hanging="425"/>
              <w:rPr>
                <w:rFonts w:asciiTheme="majorHAnsi" w:hAnsiTheme="majorHAnsi" w:cstheme="majorHAnsi"/>
                <w:b/>
              </w:rPr>
            </w:pPr>
            <w:r w:rsidRPr="0084678C">
              <w:rPr>
                <w:rFonts w:asciiTheme="majorHAnsi" w:hAnsiTheme="majorHAnsi" w:cstheme="majorHAnsi"/>
                <w:b/>
              </w:rPr>
              <w:t>1</w:t>
            </w:r>
            <w:r w:rsidR="0084678C" w:rsidRPr="0084678C">
              <w:rPr>
                <w:rFonts w:asciiTheme="majorHAnsi" w:hAnsiTheme="majorHAnsi" w:cstheme="majorHAnsi"/>
                <w:b/>
              </w:rPr>
              <w:t>.</w:t>
            </w:r>
            <w:r w:rsidRPr="0084678C">
              <w:rPr>
                <w:rFonts w:asciiTheme="majorHAnsi" w:hAnsiTheme="majorHAnsi" w:cstheme="majorHAnsi"/>
                <w:b/>
              </w:rPr>
              <w:tab/>
              <w:t>Look at Compost Creature poster and discuss.</w:t>
            </w:r>
          </w:p>
        </w:tc>
      </w:tr>
      <w:tr w:rsidR="00996538" w:rsidRPr="0084678C" w:rsidTr="0084678C">
        <w:tc>
          <w:tcPr>
            <w:tcW w:w="9356" w:type="dxa"/>
            <w:shd w:val="clear" w:color="auto" w:fill="F7CAAC" w:themeFill="accent2" w:themeFillTint="66"/>
          </w:tcPr>
          <w:p w:rsidR="00996538" w:rsidRPr="0084678C" w:rsidRDefault="00996538" w:rsidP="0084678C">
            <w:pPr>
              <w:pStyle w:val="Default"/>
              <w:ind w:left="34"/>
              <w:rPr>
                <w:rFonts w:asciiTheme="majorHAnsi" w:hAnsiTheme="majorHAnsi" w:cstheme="majorHAnsi"/>
                <w:b/>
              </w:rPr>
            </w:pPr>
            <w:r w:rsidRPr="0084678C">
              <w:rPr>
                <w:rFonts w:asciiTheme="majorHAnsi" w:hAnsiTheme="majorHAnsi" w:cstheme="majorHAnsi"/>
                <w:b/>
              </w:rPr>
              <w:t>Going Further</w:t>
            </w:r>
          </w:p>
        </w:tc>
      </w:tr>
      <w:tr w:rsidR="00996538" w:rsidTr="0084678C">
        <w:tc>
          <w:tcPr>
            <w:tcW w:w="9356" w:type="dxa"/>
          </w:tcPr>
          <w:p w:rsidR="0084678C" w:rsidRPr="0084678C" w:rsidRDefault="0084678C" w:rsidP="0084678C">
            <w:pPr>
              <w:autoSpaceDE w:val="0"/>
              <w:autoSpaceDN w:val="0"/>
              <w:adjustRightInd w:val="0"/>
              <w:ind w:left="318" w:hanging="318"/>
              <w:rPr>
                <w:rFonts w:asciiTheme="majorHAnsi" w:hAnsiTheme="majorHAnsi" w:cstheme="majorHAnsi"/>
                <w:color w:val="000000"/>
                <w:sz w:val="12"/>
                <w:szCs w:val="24"/>
              </w:rPr>
            </w:pPr>
          </w:p>
          <w:p w:rsidR="00996538" w:rsidRPr="00996538" w:rsidRDefault="0084678C" w:rsidP="0084678C">
            <w:pPr>
              <w:autoSpaceDE w:val="0"/>
              <w:autoSpaceDN w:val="0"/>
              <w:adjustRightInd w:val="0"/>
              <w:ind w:left="318" w:hanging="318"/>
              <w:rPr>
                <w:rFonts w:asciiTheme="majorHAnsi" w:hAnsiTheme="majorHAnsi" w:cstheme="majorHAnsi"/>
                <w:color w:val="000000"/>
                <w:sz w:val="24"/>
                <w:szCs w:val="24"/>
              </w:rPr>
            </w:pPr>
            <w:r>
              <w:rPr>
                <w:rFonts w:asciiTheme="majorHAnsi" w:hAnsiTheme="majorHAnsi" w:cstheme="majorHAnsi"/>
                <w:color w:val="000000"/>
                <w:sz w:val="24"/>
                <w:szCs w:val="24"/>
              </w:rPr>
              <w:tab/>
            </w:r>
            <w:r w:rsidR="00996538" w:rsidRPr="00996538">
              <w:rPr>
                <w:rFonts w:asciiTheme="majorHAnsi" w:hAnsiTheme="majorHAnsi" w:cstheme="majorHAnsi"/>
                <w:color w:val="000000"/>
                <w:sz w:val="24"/>
                <w:szCs w:val="24"/>
              </w:rPr>
              <w:t xml:space="preserve">Using the information on the back of the Compost Creatures Poster, create a food web. Who eats who? </w:t>
            </w:r>
          </w:p>
          <w:p w:rsidR="00996538" w:rsidRPr="00996538" w:rsidRDefault="00996538" w:rsidP="0084678C">
            <w:pPr>
              <w:autoSpaceDE w:val="0"/>
              <w:autoSpaceDN w:val="0"/>
              <w:adjustRightInd w:val="0"/>
              <w:ind w:left="318" w:hanging="318"/>
              <w:rPr>
                <w:rFonts w:asciiTheme="majorHAnsi" w:hAnsiTheme="majorHAnsi" w:cstheme="majorHAnsi"/>
                <w:color w:val="000000"/>
                <w:sz w:val="24"/>
                <w:szCs w:val="24"/>
              </w:rPr>
            </w:pPr>
            <w:r w:rsidRPr="00996538">
              <w:rPr>
                <w:rFonts w:asciiTheme="majorHAnsi" w:hAnsiTheme="majorHAnsi" w:cstheme="majorHAnsi"/>
                <w:color w:val="000000"/>
                <w:sz w:val="24"/>
                <w:szCs w:val="24"/>
              </w:rPr>
              <w:t xml:space="preserve">• </w:t>
            </w:r>
            <w:r w:rsidR="0084678C">
              <w:rPr>
                <w:rFonts w:asciiTheme="majorHAnsi" w:hAnsiTheme="majorHAnsi" w:cstheme="majorHAnsi"/>
                <w:color w:val="000000"/>
                <w:sz w:val="24"/>
                <w:szCs w:val="24"/>
              </w:rPr>
              <w:tab/>
            </w:r>
            <w:r w:rsidRPr="00996538">
              <w:rPr>
                <w:rFonts w:asciiTheme="majorHAnsi" w:hAnsiTheme="majorHAnsi" w:cstheme="majorHAnsi"/>
                <w:color w:val="000000"/>
                <w:sz w:val="24"/>
                <w:szCs w:val="24"/>
              </w:rPr>
              <w:t xml:space="preserve">Lifecycle of an earth worm – draw the stages of an earthworm life – from egg sac to young worm (pre-breeding age), to mature worm (with visible clitellum/saddle). </w:t>
            </w:r>
          </w:p>
          <w:p w:rsidR="00996538" w:rsidRPr="00996538" w:rsidRDefault="00996538" w:rsidP="0084678C">
            <w:pPr>
              <w:autoSpaceDE w:val="0"/>
              <w:autoSpaceDN w:val="0"/>
              <w:adjustRightInd w:val="0"/>
              <w:ind w:left="318" w:hanging="318"/>
              <w:rPr>
                <w:rFonts w:asciiTheme="majorHAnsi" w:hAnsiTheme="majorHAnsi" w:cstheme="majorHAnsi"/>
                <w:color w:val="000000"/>
                <w:sz w:val="24"/>
                <w:szCs w:val="24"/>
              </w:rPr>
            </w:pPr>
            <w:r w:rsidRPr="00996538">
              <w:rPr>
                <w:rFonts w:asciiTheme="majorHAnsi" w:hAnsiTheme="majorHAnsi" w:cstheme="majorHAnsi"/>
                <w:color w:val="000000"/>
                <w:sz w:val="24"/>
                <w:szCs w:val="24"/>
              </w:rPr>
              <w:t xml:space="preserve">• </w:t>
            </w:r>
            <w:r w:rsidR="0084678C">
              <w:rPr>
                <w:rFonts w:asciiTheme="majorHAnsi" w:hAnsiTheme="majorHAnsi" w:cstheme="majorHAnsi"/>
                <w:color w:val="000000"/>
                <w:sz w:val="24"/>
                <w:szCs w:val="24"/>
              </w:rPr>
              <w:tab/>
            </w:r>
            <w:r w:rsidRPr="00996538">
              <w:rPr>
                <w:rFonts w:asciiTheme="majorHAnsi" w:hAnsiTheme="majorHAnsi" w:cstheme="majorHAnsi"/>
                <w:color w:val="000000"/>
                <w:sz w:val="24"/>
                <w:szCs w:val="24"/>
              </w:rPr>
              <w:t xml:space="preserve">Discuss with students some examples of structural features and adaptations that may help animals to survive in a compost bin. </w:t>
            </w:r>
          </w:p>
          <w:p w:rsidR="00996538" w:rsidRPr="00996538" w:rsidRDefault="0084678C" w:rsidP="0084678C">
            <w:pPr>
              <w:autoSpaceDE w:val="0"/>
              <w:autoSpaceDN w:val="0"/>
              <w:adjustRightInd w:val="0"/>
              <w:ind w:left="318" w:hanging="318"/>
              <w:rPr>
                <w:rFonts w:asciiTheme="majorHAnsi" w:hAnsiTheme="majorHAnsi" w:cstheme="majorHAnsi"/>
                <w:color w:val="000000"/>
                <w:sz w:val="24"/>
                <w:szCs w:val="24"/>
              </w:rPr>
            </w:pPr>
            <w:r w:rsidRPr="00996538">
              <w:rPr>
                <w:rFonts w:asciiTheme="majorHAnsi" w:hAnsiTheme="majorHAnsi" w:cstheme="majorHAnsi"/>
                <w:color w:val="000000"/>
                <w:sz w:val="24"/>
                <w:szCs w:val="24"/>
              </w:rPr>
              <w:t>•</w:t>
            </w:r>
            <w:r w:rsidR="00996538" w:rsidRPr="00996538">
              <w:rPr>
                <w:rFonts w:asciiTheme="majorHAnsi" w:hAnsiTheme="majorHAnsi" w:cstheme="majorHAnsi"/>
                <w:color w:val="000000"/>
                <w:sz w:val="24"/>
                <w:szCs w:val="24"/>
              </w:rPr>
              <w:t xml:space="preserve"> </w:t>
            </w:r>
            <w:r>
              <w:rPr>
                <w:rFonts w:asciiTheme="majorHAnsi" w:hAnsiTheme="majorHAnsi" w:cstheme="majorHAnsi"/>
                <w:color w:val="000000"/>
                <w:sz w:val="24"/>
                <w:szCs w:val="24"/>
              </w:rPr>
              <w:tab/>
            </w:r>
            <w:proofErr w:type="spellStart"/>
            <w:r w:rsidR="00996538" w:rsidRPr="00996538">
              <w:rPr>
                <w:rFonts w:asciiTheme="majorHAnsi" w:hAnsiTheme="majorHAnsi" w:cstheme="majorHAnsi"/>
                <w:color w:val="000000"/>
                <w:sz w:val="24"/>
                <w:szCs w:val="24"/>
              </w:rPr>
              <w:t>Eg</w:t>
            </w:r>
            <w:proofErr w:type="spellEnd"/>
            <w:r w:rsidR="00996538" w:rsidRPr="00996538">
              <w:rPr>
                <w:rFonts w:asciiTheme="majorHAnsi" w:hAnsiTheme="majorHAnsi" w:cstheme="majorHAnsi"/>
                <w:color w:val="000000"/>
                <w:sz w:val="24"/>
                <w:szCs w:val="24"/>
              </w:rPr>
              <w:t xml:space="preserve">. An earthworm has a long, thin and flexible body which helps the earthworm to burrow between the soil particles to reach food and to escape from predators. Can students think of any other examples? </w:t>
            </w:r>
          </w:p>
          <w:p w:rsidR="00996538" w:rsidRPr="00996538" w:rsidRDefault="00996538" w:rsidP="0084678C">
            <w:pPr>
              <w:autoSpaceDE w:val="0"/>
              <w:autoSpaceDN w:val="0"/>
              <w:adjustRightInd w:val="0"/>
              <w:ind w:left="318" w:hanging="318"/>
              <w:rPr>
                <w:rFonts w:asciiTheme="majorHAnsi" w:hAnsiTheme="majorHAnsi" w:cstheme="majorHAnsi"/>
                <w:color w:val="000000"/>
                <w:sz w:val="24"/>
                <w:szCs w:val="24"/>
              </w:rPr>
            </w:pPr>
            <w:r w:rsidRPr="00996538">
              <w:rPr>
                <w:rFonts w:asciiTheme="majorHAnsi" w:hAnsiTheme="majorHAnsi" w:cstheme="majorHAnsi"/>
                <w:color w:val="000000"/>
                <w:sz w:val="24"/>
                <w:szCs w:val="24"/>
              </w:rPr>
              <w:t xml:space="preserve">• </w:t>
            </w:r>
            <w:r w:rsidR="0084678C">
              <w:rPr>
                <w:rFonts w:asciiTheme="majorHAnsi" w:hAnsiTheme="majorHAnsi" w:cstheme="majorHAnsi"/>
                <w:color w:val="000000"/>
                <w:sz w:val="24"/>
                <w:szCs w:val="24"/>
              </w:rPr>
              <w:tab/>
            </w:r>
            <w:r w:rsidRPr="00996538">
              <w:rPr>
                <w:rFonts w:asciiTheme="majorHAnsi" w:hAnsiTheme="majorHAnsi" w:cstheme="majorHAnsi"/>
                <w:color w:val="000000"/>
                <w:sz w:val="24"/>
                <w:szCs w:val="24"/>
              </w:rPr>
              <w:t xml:space="preserve">Discuss with students some examples of adaptations (inherited physical features and behaviours that might help animals survive in a particular environment) of creatures in a compost bin. </w:t>
            </w:r>
          </w:p>
          <w:p w:rsidR="00996538" w:rsidRPr="00996538" w:rsidRDefault="0084678C" w:rsidP="0084678C">
            <w:pPr>
              <w:autoSpaceDE w:val="0"/>
              <w:autoSpaceDN w:val="0"/>
              <w:adjustRightInd w:val="0"/>
              <w:ind w:left="318" w:hanging="318"/>
              <w:rPr>
                <w:rFonts w:asciiTheme="majorHAnsi" w:hAnsiTheme="majorHAnsi" w:cstheme="majorHAnsi"/>
                <w:color w:val="000000"/>
                <w:sz w:val="24"/>
                <w:szCs w:val="24"/>
              </w:rPr>
            </w:pPr>
            <w:r w:rsidRPr="00996538">
              <w:rPr>
                <w:rFonts w:asciiTheme="majorHAnsi" w:hAnsiTheme="majorHAnsi" w:cstheme="majorHAnsi"/>
                <w:color w:val="000000"/>
                <w:sz w:val="24"/>
                <w:szCs w:val="24"/>
              </w:rPr>
              <w:t>•</w:t>
            </w:r>
            <w:r w:rsidR="00996538" w:rsidRPr="00996538">
              <w:rPr>
                <w:rFonts w:asciiTheme="majorHAnsi" w:hAnsiTheme="majorHAnsi" w:cstheme="majorHAnsi"/>
                <w:color w:val="000000"/>
                <w:sz w:val="24"/>
                <w:szCs w:val="24"/>
              </w:rPr>
              <w:t xml:space="preserve"> </w:t>
            </w:r>
            <w:r>
              <w:rPr>
                <w:rFonts w:asciiTheme="majorHAnsi" w:hAnsiTheme="majorHAnsi" w:cstheme="majorHAnsi"/>
                <w:color w:val="000000"/>
                <w:sz w:val="24"/>
                <w:szCs w:val="24"/>
              </w:rPr>
              <w:tab/>
            </w:r>
            <w:proofErr w:type="spellStart"/>
            <w:r w:rsidR="00996538" w:rsidRPr="00996538">
              <w:rPr>
                <w:rFonts w:asciiTheme="majorHAnsi" w:hAnsiTheme="majorHAnsi" w:cstheme="majorHAnsi"/>
                <w:color w:val="000000"/>
                <w:sz w:val="24"/>
                <w:szCs w:val="24"/>
              </w:rPr>
              <w:t>Eg</w:t>
            </w:r>
            <w:proofErr w:type="spellEnd"/>
            <w:r w:rsidR="00996538" w:rsidRPr="00996538">
              <w:rPr>
                <w:rFonts w:asciiTheme="majorHAnsi" w:hAnsiTheme="majorHAnsi" w:cstheme="majorHAnsi"/>
                <w:color w:val="000000"/>
                <w:sz w:val="24"/>
                <w:szCs w:val="24"/>
              </w:rPr>
              <w:t xml:space="preserve">. Springtails are tiny little creatures which are blind, almost colourless and have short legs. They scurry around in the compost in search of food. Their physical features help them to move around easily between the soil particles and to avoid predators. If uncovered, they quickly move under the soil particles. This behaviour would help them to survive by reducing their chances of drying out or being seen by predators. Can students think of any other examples? </w:t>
            </w:r>
          </w:p>
          <w:p w:rsidR="00996538" w:rsidRPr="0084678C" w:rsidRDefault="00996538" w:rsidP="0084678C">
            <w:pPr>
              <w:pStyle w:val="Default"/>
              <w:ind w:left="34"/>
              <w:rPr>
                <w:rFonts w:asciiTheme="majorHAnsi" w:hAnsiTheme="majorHAnsi" w:cstheme="majorHAnsi"/>
                <w:sz w:val="12"/>
              </w:rPr>
            </w:pPr>
          </w:p>
        </w:tc>
      </w:tr>
      <w:tr w:rsidR="00996538" w:rsidRPr="0084678C" w:rsidTr="0084678C">
        <w:tc>
          <w:tcPr>
            <w:tcW w:w="9356" w:type="dxa"/>
            <w:shd w:val="clear" w:color="auto" w:fill="F7CAAC" w:themeFill="accent2" w:themeFillTint="66"/>
          </w:tcPr>
          <w:p w:rsidR="00996538" w:rsidRPr="0084678C" w:rsidRDefault="00996538" w:rsidP="0084678C">
            <w:pPr>
              <w:autoSpaceDE w:val="0"/>
              <w:autoSpaceDN w:val="0"/>
              <w:adjustRightInd w:val="0"/>
              <w:rPr>
                <w:rFonts w:asciiTheme="majorHAnsi" w:hAnsiTheme="majorHAnsi" w:cstheme="majorHAnsi"/>
                <w:b/>
                <w:color w:val="000000"/>
                <w:sz w:val="24"/>
                <w:szCs w:val="24"/>
              </w:rPr>
            </w:pPr>
            <w:r w:rsidRPr="0084678C">
              <w:rPr>
                <w:rFonts w:asciiTheme="majorHAnsi" w:hAnsiTheme="majorHAnsi" w:cstheme="majorHAnsi"/>
                <w:b/>
                <w:color w:val="000000"/>
                <w:sz w:val="24"/>
                <w:szCs w:val="24"/>
              </w:rPr>
              <w:t>Sources</w:t>
            </w:r>
          </w:p>
        </w:tc>
      </w:tr>
      <w:tr w:rsidR="00996538" w:rsidTr="0084678C">
        <w:tc>
          <w:tcPr>
            <w:tcW w:w="9356" w:type="dxa"/>
          </w:tcPr>
          <w:p w:rsidR="00996538" w:rsidRPr="0084678C" w:rsidRDefault="00996538" w:rsidP="0084678C">
            <w:pPr>
              <w:pStyle w:val="Default"/>
              <w:rPr>
                <w:rFonts w:asciiTheme="majorHAnsi" w:hAnsiTheme="majorHAnsi" w:cstheme="majorHAnsi"/>
                <w:sz w:val="12"/>
              </w:rPr>
            </w:pPr>
          </w:p>
          <w:p w:rsidR="00996538" w:rsidRPr="0084678C" w:rsidRDefault="00996538" w:rsidP="0084678C">
            <w:pPr>
              <w:pStyle w:val="Default"/>
              <w:ind w:left="459" w:hanging="425"/>
              <w:rPr>
                <w:rFonts w:asciiTheme="majorHAnsi" w:hAnsiTheme="majorHAnsi" w:cstheme="majorHAnsi"/>
              </w:rPr>
            </w:pPr>
            <w:r w:rsidRPr="0084678C">
              <w:rPr>
                <w:rFonts w:asciiTheme="majorHAnsi" w:hAnsiTheme="majorHAnsi" w:cstheme="majorHAnsi"/>
              </w:rPr>
              <w:t xml:space="preserve">1) </w:t>
            </w:r>
            <w:r w:rsidR="0084678C">
              <w:rPr>
                <w:rFonts w:asciiTheme="majorHAnsi" w:hAnsiTheme="majorHAnsi" w:cstheme="majorHAnsi"/>
              </w:rPr>
              <w:tab/>
            </w:r>
            <w:r w:rsidRPr="0084678C">
              <w:rPr>
                <w:rFonts w:asciiTheme="majorHAnsi" w:hAnsiTheme="majorHAnsi" w:cstheme="majorHAnsi"/>
              </w:rPr>
              <w:t xml:space="preserve">Down to </w:t>
            </w:r>
            <w:proofErr w:type="gramStart"/>
            <w:r w:rsidRPr="0084678C">
              <w:rPr>
                <w:rFonts w:asciiTheme="majorHAnsi" w:hAnsiTheme="majorHAnsi" w:cstheme="majorHAnsi"/>
              </w:rPr>
              <w:t>Earth :</w:t>
            </w:r>
            <w:proofErr w:type="gramEnd"/>
            <w:r w:rsidRPr="0084678C">
              <w:rPr>
                <w:rFonts w:asciiTheme="majorHAnsi" w:hAnsiTheme="majorHAnsi" w:cstheme="majorHAnsi"/>
              </w:rPr>
              <w:t xml:space="preserve"> An Earth Works learners guide / NSW EPA, Environment Protection Authority</w:t>
            </w:r>
            <w:r w:rsidR="0084678C">
              <w:rPr>
                <w:rFonts w:asciiTheme="majorHAnsi" w:hAnsiTheme="majorHAnsi" w:cstheme="majorHAnsi"/>
              </w:rPr>
              <w:t>.</w:t>
            </w:r>
            <w:r w:rsidRPr="0084678C">
              <w:rPr>
                <w:rFonts w:asciiTheme="majorHAnsi" w:hAnsiTheme="majorHAnsi" w:cstheme="majorHAnsi"/>
              </w:rPr>
              <w:t xml:space="preserve"> </w:t>
            </w:r>
          </w:p>
          <w:p w:rsidR="00996538" w:rsidRPr="0084678C" w:rsidRDefault="00996538" w:rsidP="0084678C">
            <w:pPr>
              <w:pStyle w:val="Default"/>
              <w:ind w:left="459" w:hanging="425"/>
              <w:rPr>
                <w:rFonts w:asciiTheme="majorHAnsi" w:hAnsiTheme="majorHAnsi" w:cstheme="majorHAnsi"/>
              </w:rPr>
            </w:pPr>
            <w:r w:rsidRPr="0084678C">
              <w:rPr>
                <w:rFonts w:asciiTheme="majorHAnsi" w:hAnsiTheme="majorHAnsi" w:cstheme="majorHAnsi"/>
              </w:rPr>
              <w:t xml:space="preserve">2) </w:t>
            </w:r>
            <w:r w:rsidR="0084678C">
              <w:rPr>
                <w:rFonts w:asciiTheme="majorHAnsi" w:hAnsiTheme="majorHAnsi" w:cstheme="majorHAnsi"/>
              </w:rPr>
              <w:tab/>
            </w:r>
            <w:r w:rsidRPr="0084678C">
              <w:rPr>
                <w:rFonts w:asciiTheme="majorHAnsi" w:hAnsiTheme="majorHAnsi" w:cstheme="majorHAnsi"/>
              </w:rPr>
              <w:t>Earthworks Course Participants Notes (NSW EPA)</w:t>
            </w:r>
            <w:r w:rsidR="0084678C">
              <w:rPr>
                <w:rFonts w:asciiTheme="majorHAnsi" w:hAnsiTheme="majorHAnsi" w:cstheme="majorHAnsi"/>
              </w:rPr>
              <w:t>.</w:t>
            </w:r>
            <w:r w:rsidRPr="0084678C">
              <w:rPr>
                <w:rFonts w:asciiTheme="majorHAnsi" w:hAnsiTheme="majorHAnsi" w:cstheme="majorHAnsi"/>
              </w:rPr>
              <w:t xml:space="preserve"> </w:t>
            </w:r>
          </w:p>
          <w:p w:rsidR="00996538" w:rsidRPr="0084678C" w:rsidRDefault="00996538" w:rsidP="0084678C">
            <w:pPr>
              <w:pStyle w:val="Default"/>
              <w:ind w:left="459" w:hanging="425"/>
              <w:rPr>
                <w:rFonts w:asciiTheme="majorHAnsi" w:hAnsiTheme="majorHAnsi" w:cstheme="majorHAnsi"/>
              </w:rPr>
            </w:pPr>
            <w:r w:rsidRPr="0084678C">
              <w:rPr>
                <w:rFonts w:asciiTheme="majorHAnsi" w:hAnsiTheme="majorHAnsi" w:cstheme="majorHAnsi"/>
              </w:rPr>
              <w:t xml:space="preserve">3) </w:t>
            </w:r>
            <w:r w:rsidR="0084678C">
              <w:rPr>
                <w:rFonts w:asciiTheme="majorHAnsi" w:hAnsiTheme="majorHAnsi" w:cstheme="majorHAnsi"/>
              </w:rPr>
              <w:tab/>
            </w:r>
            <w:r w:rsidRPr="0084678C">
              <w:rPr>
                <w:rFonts w:asciiTheme="majorHAnsi" w:hAnsiTheme="majorHAnsi" w:cstheme="majorHAnsi"/>
              </w:rPr>
              <w:t xml:space="preserve">Compost </w:t>
            </w:r>
            <w:r w:rsidR="0084678C">
              <w:rPr>
                <w:rFonts w:asciiTheme="majorHAnsi" w:hAnsiTheme="majorHAnsi" w:cstheme="majorHAnsi"/>
              </w:rPr>
              <w:t>Creatures Poster (Gould League).</w:t>
            </w:r>
          </w:p>
          <w:p w:rsidR="00996538" w:rsidRPr="0084678C" w:rsidRDefault="00996538" w:rsidP="0084678C">
            <w:pPr>
              <w:autoSpaceDE w:val="0"/>
              <w:autoSpaceDN w:val="0"/>
              <w:adjustRightInd w:val="0"/>
              <w:rPr>
                <w:rFonts w:asciiTheme="majorHAnsi" w:hAnsiTheme="majorHAnsi" w:cstheme="majorHAnsi"/>
                <w:color w:val="000000"/>
                <w:sz w:val="12"/>
                <w:szCs w:val="24"/>
              </w:rPr>
            </w:pPr>
          </w:p>
        </w:tc>
      </w:tr>
      <w:tr w:rsidR="00996538" w:rsidRPr="0084678C" w:rsidTr="0084678C">
        <w:tc>
          <w:tcPr>
            <w:tcW w:w="9356" w:type="dxa"/>
            <w:shd w:val="clear" w:color="auto" w:fill="F7CAAC" w:themeFill="accent2" w:themeFillTint="66"/>
          </w:tcPr>
          <w:p w:rsidR="00996538" w:rsidRPr="0084678C" w:rsidRDefault="00996538" w:rsidP="0084678C">
            <w:pPr>
              <w:autoSpaceDE w:val="0"/>
              <w:autoSpaceDN w:val="0"/>
              <w:adjustRightInd w:val="0"/>
              <w:rPr>
                <w:rFonts w:asciiTheme="majorHAnsi" w:hAnsiTheme="majorHAnsi" w:cstheme="majorHAnsi"/>
                <w:b/>
                <w:color w:val="000000"/>
                <w:sz w:val="24"/>
                <w:szCs w:val="24"/>
              </w:rPr>
            </w:pPr>
            <w:r w:rsidRPr="0084678C">
              <w:rPr>
                <w:rFonts w:asciiTheme="majorHAnsi" w:hAnsiTheme="majorHAnsi" w:cstheme="majorHAnsi"/>
                <w:b/>
                <w:color w:val="000000"/>
                <w:sz w:val="24"/>
                <w:szCs w:val="24"/>
              </w:rPr>
              <w:t>Resources</w:t>
            </w:r>
          </w:p>
        </w:tc>
      </w:tr>
      <w:tr w:rsidR="00996538" w:rsidTr="0084678C">
        <w:tc>
          <w:tcPr>
            <w:tcW w:w="9356" w:type="dxa"/>
          </w:tcPr>
          <w:p w:rsidR="0084678C" w:rsidRPr="0084678C" w:rsidRDefault="0084678C" w:rsidP="0084678C">
            <w:pPr>
              <w:pStyle w:val="Default"/>
              <w:ind w:left="459" w:hanging="425"/>
              <w:rPr>
                <w:rFonts w:asciiTheme="majorHAnsi" w:hAnsiTheme="majorHAnsi" w:cstheme="majorHAnsi"/>
                <w:sz w:val="12"/>
              </w:rPr>
            </w:pPr>
          </w:p>
          <w:p w:rsidR="00996538" w:rsidRPr="0084678C" w:rsidRDefault="00996538" w:rsidP="0084678C">
            <w:pPr>
              <w:pStyle w:val="Default"/>
              <w:ind w:left="459" w:hanging="425"/>
              <w:rPr>
                <w:rFonts w:asciiTheme="majorHAnsi" w:hAnsiTheme="majorHAnsi" w:cstheme="majorHAnsi"/>
              </w:rPr>
            </w:pPr>
            <w:r w:rsidRPr="0084678C">
              <w:rPr>
                <w:rFonts w:asciiTheme="majorHAnsi" w:hAnsiTheme="majorHAnsi" w:cstheme="majorHAnsi"/>
              </w:rPr>
              <w:t xml:space="preserve">1) </w:t>
            </w:r>
            <w:r w:rsidR="0084678C">
              <w:rPr>
                <w:rFonts w:asciiTheme="majorHAnsi" w:hAnsiTheme="majorHAnsi" w:cstheme="majorHAnsi"/>
              </w:rPr>
              <w:tab/>
            </w:r>
            <w:r w:rsidRPr="0084678C">
              <w:rPr>
                <w:rFonts w:asciiTheme="majorHAnsi" w:hAnsiTheme="majorHAnsi" w:cstheme="majorHAnsi"/>
              </w:rPr>
              <w:t xml:space="preserve">Worm Farm cross section model </w:t>
            </w:r>
          </w:p>
          <w:p w:rsidR="00996538" w:rsidRPr="0084678C" w:rsidRDefault="00996538" w:rsidP="0084678C">
            <w:pPr>
              <w:pStyle w:val="Default"/>
              <w:ind w:left="459" w:hanging="425"/>
              <w:rPr>
                <w:rFonts w:asciiTheme="majorHAnsi" w:hAnsiTheme="majorHAnsi" w:cstheme="majorHAnsi"/>
              </w:rPr>
            </w:pPr>
            <w:r w:rsidRPr="0084678C">
              <w:rPr>
                <w:rFonts w:asciiTheme="majorHAnsi" w:hAnsiTheme="majorHAnsi" w:cstheme="majorHAnsi"/>
              </w:rPr>
              <w:t xml:space="preserve">2) </w:t>
            </w:r>
            <w:r w:rsidR="0084678C">
              <w:rPr>
                <w:rFonts w:asciiTheme="majorHAnsi" w:hAnsiTheme="majorHAnsi" w:cstheme="majorHAnsi"/>
              </w:rPr>
              <w:tab/>
            </w:r>
            <w:r w:rsidRPr="0084678C">
              <w:rPr>
                <w:rFonts w:asciiTheme="majorHAnsi" w:hAnsiTheme="majorHAnsi" w:cstheme="majorHAnsi"/>
              </w:rPr>
              <w:t xml:space="preserve">Gould League Compost Creatures poster </w:t>
            </w:r>
          </w:p>
          <w:p w:rsidR="00996538" w:rsidRPr="0084678C" w:rsidRDefault="00996538" w:rsidP="0084678C">
            <w:pPr>
              <w:pStyle w:val="Default"/>
              <w:ind w:left="459" w:hanging="425"/>
              <w:rPr>
                <w:rFonts w:asciiTheme="majorHAnsi" w:hAnsiTheme="majorHAnsi" w:cstheme="majorHAnsi"/>
              </w:rPr>
            </w:pPr>
            <w:r w:rsidRPr="0084678C">
              <w:rPr>
                <w:rFonts w:asciiTheme="majorHAnsi" w:hAnsiTheme="majorHAnsi" w:cstheme="majorHAnsi"/>
              </w:rPr>
              <w:t xml:space="preserve">3) </w:t>
            </w:r>
            <w:r w:rsidR="0084678C">
              <w:rPr>
                <w:rFonts w:asciiTheme="majorHAnsi" w:hAnsiTheme="majorHAnsi" w:cstheme="majorHAnsi"/>
              </w:rPr>
              <w:tab/>
            </w:r>
            <w:r w:rsidRPr="0084678C">
              <w:rPr>
                <w:rFonts w:asciiTheme="majorHAnsi" w:hAnsiTheme="majorHAnsi" w:cstheme="majorHAnsi"/>
              </w:rPr>
              <w:t xml:space="preserve">Bucket of living compost </w:t>
            </w:r>
          </w:p>
          <w:p w:rsidR="00996538" w:rsidRPr="0084678C" w:rsidRDefault="00996538" w:rsidP="0084678C">
            <w:pPr>
              <w:pStyle w:val="Default"/>
              <w:ind w:left="459" w:hanging="425"/>
              <w:rPr>
                <w:rFonts w:asciiTheme="majorHAnsi" w:hAnsiTheme="majorHAnsi" w:cstheme="majorHAnsi"/>
              </w:rPr>
            </w:pPr>
            <w:r w:rsidRPr="0084678C">
              <w:rPr>
                <w:rFonts w:asciiTheme="majorHAnsi" w:hAnsiTheme="majorHAnsi" w:cstheme="majorHAnsi"/>
              </w:rPr>
              <w:t xml:space="preserve">4) </w:t>
            </w:r>
            <w:r w:rsidR="0084678C">
              <w:rPr>
                <w:rFonts w:asciiTheme="majorHAnsi" w:hAnsiTheme="majorHAnsi" w:cstheme="majorHAnsi"/>
              </w:rPr>
              <w:tab/>
            </w:r>
            <w:r w:rsidRPr="0084678C">
              <w:rPr>
                <w:rFonts w:asciiTheme="majorHAnsi" w:hAnsiTheme="majorHAnsi" w:cstheme="majorHAnsi"/>
              </w:rPr>
              <w:t xml:space="preserve">ID charts </w:t>
            </w:r>
          </w:p>
          <w:p w:rsidR="00996538" w:rsidRPr="0084678C" w:rsidRDefault="00996538" w:rsidP="0084678C">
            <w:pPr>
              <w:pStyle w:val="Default"/>
              <w:ind w:left="459" w:hanging="425"/>
              <w:rPr>
                <w:rFonts w:asciiTheme="majorHAnsi" w:hAnsiTheme="majorHAnsi" w:cstheme="majorHAnsi"/>
              </w:rPr>
            </w:pPr>
            <w:r w:rsidRPr="0084678C">
              <w:rPr>
                <w:rFonts w:asciiTheme="majorHAnsi" w:hAnsiTheme="majorHAnsi" w:cstheme="majorHAnsi"/>
              </w:rPr>
              <w:t xml:space="preserve">5) </w:t>
            </w:r>
            <w:r w:rsidR="0084678C">
              <w:rPr>
                <w:rFonts w:asciiTheme="majorHAnsi" w:hAnsiTheme="majorHAnsi" w:cstheme="majorHAnsi"/>
              </w:rPr>
              <w:tab/>
            </w:r>
            <w:r w:rsidRPr="0084678C">
              <w:rPr>
                <w:rFonts w:asciiTheme="majorHAnsi" w:hAnsiTheme="majorHAnsi" w:cstheme="majorHAnsi"/>
              </w:rPr>
              <w:t xml:space="preserve">Plastic sheeting to spread on table or ground </w:t>
            </w:r>
          </w:p>
          <w:p w:rsidR="00996538" w:rsidRPr="0084678C" w:rsidRDefault="00996538" w:rsidP="0084678C">
            <w:pPr>
              <w:pStyle w:val="Default"/>
              <w:ind w:left="459" w:hanging="425"/>
              <w:rPr>
                <w:rFonts w:asciiTheme="majorHAnsi" w:hAnsiTheme="majorHAnsi" w:cstheme="majorHAnsi"/>
              </w:rPr>
            </w:pPr>
            <w:r w:rsidRPr="0084678C">
              <w:rPr>
                <w:rFonts w:asciiTheme="majorHAnsi" w:hAnsiTheme="majorHAnsi" w:cstheme="majorHAnsi"/>
              </w:rPr>
              <w:t xml:space="preserve">6) </w:t>
            </w:r>
            <w:r w:rsidR="0084678C">
              <w:rPr>
                <w:rFonts w:asciiTheme="majorHAnsi" w:hAnsiTheme="majorHAnsi" w:cstheme="majorHAnsi"/>
              </w:rPr>
              <w:tab/>
            </w:r>
            <w:r w:rsidRPr="0084678C">
              <w:rPr>
                <w:rFonts w:asciiTheme="majorHAnsi" w:hAnsiTheme="majorHAnsi" w:cstheme="majorHAnsi"/>
              </w:rPr>
              <w:t xml:space="preserve">Magnifying lens’ </w:t>
            </w:r>
          </w:p>
          <w:p w:rsidR="00996538" w:rsidRPr="0084678C" w:rsidRDefault="00996538" w:rsidP="0084678C">
            <w:pPr>
              <w:pStyle w:val="Default"/>
              <w:ind w:left="459" w:hanging="425"/>
              <w:rPr>
                <w:rFonts w:asciiTheme="majorHAnsi" w:hAnsiTheme="majorHAnsi" w:cstheme="majorHAnsi"/>
              </w:rPr>
            </w:pPr>
            <w:r w:rsidRPr="0084678C">
              <w:rPr>
                <w:rFonts w:asciiTheme="majorHAnsi" w:hAnsiTheme="majorHAnsi" w:cstheme="majorHAnsi"/>
              </w:rPr>
              <w:t xml:space="preserve">7) </w:t>
            </w:r>
            <w:r w:rsidR="0084678C">
              <w:rPr>
                <w:rFonts w:asciiTheme="majorHAnsi" w:hAnsiTheme="majorHAnsi" w:cstheme="majorHAnsi"/>
              </w:rPr>
              <w:tab/>
            </w:r>
            <w:r w:rsidRPr="0084678C">
              <w:rPr>
                <w:rFonts w:asciiTheme="majorHAnsi" w:hAnsiTheme="majorHAnsi" w:cstheme="majorHAnsi"/>
              </w:rPr>
              <w:t xml:space="preserve">Plastic utensils for gently moving soil and creatures </w:t>
            </w:r>
          </w:p>
          <w:p w:rsidR="00996538" w:rsidRPr="0084678C" w:rsidRDefault="00996538" w:rsidP="0084678C">
            <w:pPr>
              <w:pStyle w:val="Default"/>
              <w:ind w:left="459" w:hanging="425"/>
              <w:rPr>
                <w:rFonts w:asciiTheme="majorHAnsi" w:hAnsiTheme="majorHAnsi" w:cstheme="majorHAnsi"/>
              </w:rPr>
            </w:pPr>
            <w:r w:rsidRPr="0084678C">
              <w:rPr>
                <w:rFonts w:asciiTheme="majorHAnsi" w:hAnsiTheme="majorHAnsi" w:cstheme="majorHAnsi"/>
              </w:rPr>
              <w:t xml:space="preserve">8) </w:t>
            </w:r>
            <w:r w:rsidR="0084678C">
              <w:rPr>
                <w:rFonts w:asciiTheme="majorHAnsi" w:hAnsiTheme="majorHAnsi" w:cstheme="majorHAnsi"/>
              </w:rPr>
              <w:tab/>
            </w:r>
            <w:r w:rsidRPr="0084678C">
              <w:rPr>
                <w:rFonts w:asciiTheme="majorHAnsi" w:hAnsiTheme="majorHAnsi" w:cstheme="majorHAnsi"/>
              </w:rPr>
              <w:t xml:space="preserve">Hand-washing bucket and soap </w:t>
            </w:r>
          </w:p>
          <w:p w:rsidR="00996538" w:rsidRPr="0084678C" w:rsidRDefault="00996538" w:rsidP="0084678C">
            <w:pPr>
              <w:pStyle w:val="Default"/>
              <w:ind w:left="459" w:hanging="425"/>
              <w:rPr>
                <w:rFonts w:asciiTheme="majorHAnsi" w:hAnsiTheme="majorHAnsi" w:cstheme="majorHAnsi"/>
              </w:rPr>
            </w:pPr>
            <w:r w:rsidRPr="0084678C">
              <w:rPr>
                <w:rFonts w:asciiTheme="majorHAnsi" w:hAnsiTheme="majorHAnsi" w:cstheme="majorHAnsi"/>
              </w:rPr>
              <w:t xml:space="preserve">9) </w:t>
            </w:r>
            <w:r w:rsidR="0084678C">
              <w:rPr>
                <w:rFonts w:asciiTheme="majorHAnsi" w:hAnsiTheme="majorHAnsi" w:cstheme="majorHAnsi"/>
              </w:rPr>
              <w:tab/>
            </w:r>
            <w:r w:rsidRPr="0084678C">
              <w:rPr>
                <w:rFonts w:asciiTheme="majorHAnsi" w:hAnsiTheme="majorHAnsi" w:cstheme="majorHAnsi"/>
              </w:rPr>
              <w:t xml:space="preserve">Dustpan and brush for clean up </w:t>
            </w:r>
          </w:p>
          <w:p w:rsidR="00996538" w:rsidRPr="0084678C" w:rsidRDefault="00996538" w:rsidP="0084678C">
            <w:pPr>
              <w:pStyle w:val="Default"/>
              <w:ind w:left="459" w:hanging="425"/>
              <w:rPr>
                <w:rFonts w:asciiTheme="majorHAnsi" w:hAnsiTheme="majorHAnsi" w:cstheme="majorHAnsi"/>
              </w:rPr>
            </w:pPr>
            <w:r w:rsidRPr="0084678C">
              <w:rPr>
                <w:rFonts w:asciiTheme="majorHAnsi" w:hAnsiTheme="majorHAnsi" w:cstheme="majorHAnsi"/>
              </w:rPr>
              <w:t xml:space="preserve">10) </w:t>
            </w:r>
            <w:r w:rsidR="0084678C">
              <w:rPr>
                <w:rFonts w:asciiTheme="majorHAnsi" w:hAnsiTheme="majorHAnsi" w:cstheme="majorHAnsi"/>
              </w:rPr>
              <w:tab/>
            </w:r>
            <w:r w:rsidRPr="0084678C">
              <w:rPr>
                <w:rFonts w:asciiTheme="majorHAnsi" w:hAnsiTheme="majorHAnsi" w:cstheme="majorHAnsi"/>
              </w:rPr>
              <w:t xml:space="preserve">Book: The Mechanics of Organics by Kellie Bollard </w:t>
            </w:r>
          </w:p>
          <w:p w:rsidR="00996538" w:rsidRDefault="00996538" w:rsidP="0084678C">
            <w:pPr>
              <w:autoSpaceDE w:val="0"/>
              <w:autoSpaceDN w:val="0"/>
              <w:adjustRightInd w:val="0"/>
              <w:ind w:left="459" w:hanging="425"/>
              <w:rPr>
                <w:rFonts w:asciiTheme="majorHAnsi" w:hAnsiTheme="majorHAnsi" w:cstheme="majorHAnsi"/>
                <w:sz w:val="24"/>
                <w:szCs w:val="24"/>
              </w:rPr>
            </w:pPr>
            <w:r w:rsidRPr="0084678C">
              <w:rPr>
                <w:rFonts w:asciiTheme="majorHAnsi" w:hAnsiTheme="majorHAnsi" w:cstheme="majorHAnsi"/>
                <w:sz w:val="24"/>
                <w:szCs w:val="24"/>
              </w:rPr>
              <w:t xml:space="preserve">11) </w:t>
            </w:r>
            <w:r w:rsidR="0084678C">
              <w:rPr>
                <w:rFonts w:asciiTheme="majorHAnsi" w:hAnsiTheme="majorHAnsi" w:cstheme="majorHAnsi"/>
                <w:sz w:val="24"/>
                <w:szCs w:val="24"/>
              </w:rPr>
              <w:tab/>
            </w:r>
            <w:r w:rsidRPr="0084678C">
              <w:rPr>
                <w:rFonts w:asciiTheme="majorHAnsi" w:hAnsiTheme="majorHAnsi" w:cstheme="majorHAnsi"/>
                <w:sz w:val="24"/>
                <w:szCs w:val="24"/>
              </w:rPr>
              <w:t>Poster: Worm Food by Kellie Bollard</w:t>
            </w:r>
          </w:p>
          <w:p w:rsidR="0084678C" w:rsidRPr="0084678C" w:rsidRDefault="0084678C" w:rsidP="0084678C">
            <w:pPr>
              <w:autoSpaceDE w:val="0"/>
              <w:autoSpaceDN w:val="0"/>
              <w:adjustRightInd w:val="0"/>
              <w:ind w:left="459" w:hanging="425"/>
              <w:rPr>
                <w:rFonts w:asciiTheme="majorHAnsi" w:hAnsiTheme="majorHAnsi" w:cstheme="majorHAnsi"/>
                <w:color w:val="000000"/>
                <w:sz w:val="12"/>
                <w:szCs w:val="24"/>
              </w:rPr>
            </w:pPr>
          </w:p>
        </w:tc>
      </w:tr>
    </w:tbl>
    <w:p w:rsidR="00996538" w:rsidRDefault="00996538" w:rsidP="00510E50">
      <w:pPr>
        <w:widowControl w:val="0"/>
        <w:autoSpaceDE w:val="0"/>
        <w:autoSpaceDN w:val="0"/>
        <w:adjustRightInd w:val="0"/>
        <w:spacing w:before="60" w:after="0" w:line="240" w:lineRule="auto"/>
        <w:ind w:left="4046" w:right="200"/>
        <w:jc w:val="both"/>
        <w:rPr>
          <w:rFonts w:eastAsia="Times New Roman" w:cstheme="minorHAnsi"/>
          <w:sz w:val="24"/>
          <w:szCs w:val="24"/>
          <w:lang w:eastAsia="en-AU"/>
        </w:rPr>
      </w:pPr>
    </w:p>
    <w:p w:rsidR="001B7AF5" w:rsidRDefault="001B7AF5" w:rsidP="001B7AF5">
      <w:pPr>
        <w:tabs>
          <w:tab w:val="right" w:leader="dot" w:pos="9332"/>
        </w:tabs>
        <w:spacing w:after="0" w:line="240" w:lineRule="auto"/>
        <w:rPr>
          <w:rFonts w:ascii="MV Boli" w:hAnsi="MV Boli" w:cs="MV Boli"/>
          <w:sz w:val="28"/>
          <w:szCs w:val="28"/>
        </w:rPr>
      </w:pPr>
    </w:p>
    <w:p w:rsidR="001B7AF5" w:rsidRPr="00514247" w:rsidRDefault="001B7AF5" w:rsidP="001B7AF5">
      <w:pPr>
        <w:tabs>
          <w:tab w:val="right" w:leader="dot" w:pos="9332"/>
        </w:tabs>
        <w:spacing w:after="0" w:line="240" w:lineRule="auto"/>
        <w:rPr>
          <w:rFonts w:ascii="MV Boli" w:hAnsi="MV Boli" w:cs="MV Boli"/>
          <w:color w:val="3B3838" w:themeColor="background2" w:themeShade="40"/>
          <w:sz w:val="28"/>
          <w:szCs w:val="28"/>
        </w:rPr>
      </w:pPr>
      <w:r w:rsidRPr="00514247">
        <w:rPr>
          <w:rFonts w:ascii="MV Boli" w:hAnsi="MV Boli" w:cs="MV Boli"/>
          <w:sz w:val="28"/>
          <w:szCs w:val="28"/>
        </w:rPr>
        <w:t xml:space="preserve">Notes:  </w:t>
      </w:r>
      <w:r w:rsidRPr="00512D36">
        <w:rPr>
          <w:rFonts w:asciiTheme="majorHAnsi" w:hAnsiTheme="majorHAnsi" w:cs="MV Boli"/>
          <w:color w:val="3B3838" w:themeColor="background2" w:themeShade="40"/>
          <w:sz w:val="16"/>
          <w:szCs w:val="16"/>
        </w:rPr>
        <w:tab/>
      </w:r>
    </w:p>
    <w:p w:rsidR="001B7AF5" w:rsidRDefault="001B7AF5" w:rsidP="001B7AF5">
      <w:pPr>
        <w:tabs>
          <w:tab w:val="right" w:leader="dot" w:pos="9332"/>
        </w:tabs>
        <w:spacing w:after="0" w:line="240" w:lineRule="auto"/>
        <w:rPr>
          <w:rFonts w:ascii="MV Boli" w:hAnsi="MV Boli" w:cs="MV Boli"/>
          <w:color w:val="3B3838" w:themeColor="background2" w:themeShade="40"/>
          <w:sz w:val="18"/>
          <w:szCs w:val="18"/>
        </w:rPr>
      </w:pPr>
    </w:p>
    <w:p w:rsidR="001B7AF5" w:rsidRPr="00512D36" w:rsidRDefault="001B7AF5" w:rsidP="001B7AF5">
      <w:pPr>
        <w:tabs>
          <w:tab w:val="right" w:leader="dot" w:pos="9332"/>
        </w:tabs>
        <w:spacing w:after="0" w:line="360" w:lineRule="auto"/>
        <w:rPr>
          <w:rFonts w:asciiTheme="majorHAnsi" w:hAnsiTheme="majorHAnsi" w:cs="MV Boli"/>
          <w:color w:val="3B3838" w:themeColor="background2" w:themeShade="40"/>
          <w:sz w:val="16"/>
          <w:szCs w:val="16"/>
        </w:rPr>
      </w:pPr>
      <w:r w:rsidRPr="00512D36">
        <w:rPr>
          <w:rFonts w:asciiTheme="majorHAnsi" w:hAnsiTheme="majorHAnsi" w:cs="MV Boli"/>
          <w:color w:val="3B3838" w:themeColor="background2" w:themeShade="40"/>
          <w:sz w:val="16"/>
          <w:szCs w:val="16"/>
        </w:rPr>
        <w:tab/>
      </w:r>
    </w:p>
    <w:p w:rsidR="001B7AF5" w:rsidRPr="00512D36" w:rsidRDefault="001B7AF5" w:rsidP="001B7AF5">
      <w:pPr>
        <w:tabs>
          <w:tab w:val="right" w:leader="dot" w:pos="9332"/>
        </w:tabs>
        <w:spacing w:after="0" w:line="360" w:lineRule="auto"/>
        <w:rPr>
          <w:rFonts w:asciiTheme="majorHAnsi" w:hAnsiTheme="majorHAnsi" w:cs="MV Boli"/>
          <w:color w:val="3B3838" w:themeColor="background2" w:themeShade="40"/>
          <w:sz w:val="16"/>
          <w:szCs w:val="16"/>
        </w:rPr>
      </w:pPr>
    </w:p>
    <w:p w:rsidR="001B7AF5" w:rsidRPr="00512D36" w:rsidRDefault="001B7AF5" w:rsidP="001B7AF5">
      <w:pPr>
        <w:tabs>
          <w:tab w:val="right" w:leader="dot" w:pos="9332"/>
        </w:tabs>
        <w:spacing w:after="0" w:line="360" w:lineRule="auto"/>
        <w:rPr>
          <w:rFonts w:asciiTheme="majorHAnsi" w:hAnsiTheme="majorHAnsi" w:cs="MV Boli"/>
          <w:color w:val="3B3838" w:themeColor="background2" w:themeShade="40"/>
          <w:sz w:val="16"/>
          <w:szCs w:val="16"/>
        </w:rPr>
      </w:pPr>
      <w:r w:rsidRPr="00512D36">
        <w:rPr>
          <w:rFonts w:asciiTheme="majorHAnsi" w:hAnsiTheme="majorHAnsi" w:cs="MV Boli"/>
          <w:color w:val="3B3838" w:themeColor="background2" w:themeShade="40"/>
          <w:sz w:val="16"/>
          <w:szCs w:val="16"/>
        </w:rPr>
        <w:tab/>
      </w:r>
    </w:p>
    <w:p w:rsidR="001B7AF5" w:rsidRPr="00512D36" w:rsidRDefault="001B7AF5" w:rsidP="001B7AF5">
      <w:pPr>
        <w:tabs>
          <w:tab w:val="right" w:leader="dot" w:pos="9332"/>
        </w:tabs>
        <w:spacing w:after="0" w:line="360" w:lineRule="auto"/>
        <w:rPr>
          <w:rFonts w:asciiTheme="majorHAnsi" w:hAnsiTheme="majorHAnsi" w:cs="MV Boli"/>
          <w:color w:val="3B3838" w:themeColor="background2" w:themeShade="40"/>
          <w:sz w:val="16"/>
          <w:szCs w:val="16"/>
        </w:rPr>
      </w:pPr>
    </w:p>
    <w:p w:rsidR="001B7AF5" w:rsidRPr="00512D36" w:rsidRDefault="001B7AF5" w:rsidP="001B7AF5">
      <w:pPr>
        <w:tabs>
          <w:tab w:val="right" w:leader="dot" w:pos="9332"/>
        </w:tabs>
        <w:spacing w:after="0" w:line="360" w:lineRule="auto"/>
        <w:rPr>
          <w:rFonts w:asciiTheme="majorHAnsi" w:hAnsiTheme="majorHAnsi" w:cs="MV Boli"/>
          <w:color w:val="3B3838" w:themeColor="background2" w:themeShade="40"/>
          <w:sz w:val="16"/>
          <w:szCs w:val="16"/>
        </w:rPr>
      </w:pPr>
      <w:r w:rsidRPr="00512D36">
        <w:rPr>
          <w:rFonts w:asciiTheme="majorHAnsi" w:hAnsiTheme="majorHAnsi" w:cs="MV Boli"/>
          <w:color w:val="3B3838" w:themeColor="background2" w:themeShade="40"/>
          <w:sz w:val="16"/>
          <w:szCs w:val="16"/>
        </w:rPr>
        <w:tab/>
      </w:r>
    </w:p>
    <w:p w:rsidR="001B7AF5" w:rsidRPr="00512D36" w:rsidRDefault="001B7AF5" w:rsidP="001B7AF5">
      <w:pPr>
        <w:tabs>
          <w:tab w:val="right" w:leader="dot" w:pos="9332"/>
        </w:tabs>
        <w:spacing w:after="0" w:line="360" w:lineRule="auto"/>
        <w:rPr>
          <w:rFonts w:asciiTheme="majorHAnsi" w:hAnsiTheme="majorHAnsi" w:cs="MV Boli"/>
          <w:color w:val="3B3838" w:themeColor="background2" w:themeShade="40"/>
          <w:sz w:val="16"/>
          <w:szCs w:val="16"/>
        </w:rPr>
      </w:pPr>
    </w:p>
    <w:p w:rsidR="001B7AF5" w:rsidRPr="00512D36" w:rsidRDefault="001B7AF5" w:rsidP="001B7AF5">
      <w:pPr>
        <w:tabs>
          <w:tab w:val="right" w:leader="dot" w:pos="9332"/>
        </w:tabs>
        <w:spacing w:after="0" w:line="360" w:lineRule="auto"/>
        <w:rPr>
          <w:rFonts w:asciiTheme="majorHAnsi" w:hAnsiTheme="majorHAnsi" w:cs="MV Boli"/>
          <w:color w:val="3B3838" w:themeColor="background2" w:themeShade="40"/>
          <w:sz w:val="16"/>
          <w:szCs w:val="16"/>
        </w:rPr>
      </w:pPr>
      <w:r w:rsidRPr="00512D36">
        <w:rPr>
          <w:rFonts w:asciiTheme="majorHAnsi" w:hAnsiTheme="majorHAnsi" w:cs="MV Boli"/>
          <w:color w:val="3B3838" w:themeColor="background2" w:themeShade="40"/>
          <w:sz w:val="16"/>
          <w:szCs w:val="16"/>
        </w:rPr>
        <w:tab/>
      </w:r>
    </w:p>
    <w:p w:rsidR="001B7AF5" w:rsidRPr="00512D36" w:rsidRDefault="001B7AF5" w:rsidP="001B7AF5">
      <w:pPr>
        <w:tabs>
          <w:tab w:val="right" w:leader="dot" w:pos="9332"/>
        </w:tabs>
        <w:spacing w:after="0" w:line="360" w:lineRule="auto"/>
        <w:rPr>
          <w:rFonts w:asciiTheme="majorHAnsi" w:hAnsiTheme="majorHAnsi" w:cs="MV Boli"/>
          <w:color w:val="3B3838" w:themeColor="background2" w:themeShade="40"/>
          <w:sz w:val="16"/>
          <w:szCs w:val="16"/>
        </w:rPr>
      </w:pPr>
    </w:p>
    <w:p w:rsidR="001B7AF5" w:rsidRPr="00512D36" w:rsidRDefault="001B7AF5" w:rsidP="001B7AF5">
      <w:pPr>
        <w:tabs>
          <w:tab w:val="right" w:leader="dot" w:pos="9332"/>
        </w:tabs>
        <w:spacing w:after="0" w:line="360" w:lineRule="auto"/>
        <w:rPr>
          <w:rFonts w:asciiTheme="majorHAnsi" w:hAnsiTheme="majorHAnsi" w:cs="MV Boli"/>
          <w:color w:val="3B3838" w:themeColor="background2" w:themeShade="40"/>
          <w:sz w:val="16"/>
          <w:szCs w:val="16"/>
        </w:rPr>
      </w:pPr>
      <w:r w:rsidRPr="00512D36">
        <w:rPr>
          <w:rFonts w:asciiTheme="majorHAnsi" w:hAnsiTheme="majorHAnsi" w:cs="MV Boli"/>
          <w:color w:val="3B3838" w:themeColor="background2" w:themeShade="40"/>
          <w:sz w:val="16"/>
          <w:szCs w:val="16"/>
        </w:rPr>
        <w:tab/>
      </w:r>
    </w:p>
    <w:p w:rsidR="001B7AF5" w:rsidRPr="00512D36" w:rsidRDefault="001B7AF5" w:rsidP="001B7AF5">
      <w:pPr>
        <w:tabs>
          <w:tab w:val="right" w:leader="dot" w:pos="9332"/>
        </w:tabs>
        <w:spacing w:after="0" w:line="360" w:lineRule="auto"/>
        <w:rPr>
          <w:rFonts w:asciiTheme="majorHAnsi" w:hAnsiTheme="majorHAnsi" w:cs="MV Boli"/>
          <w:color w:val="3B3838" w:themeColor="background2" w:themeShade="40"/>
          <w:sz w:val="16"/>
          <w:szCs w:val="16"/>
        </w:rPr>
      </w:pPr>
    </w:p>
    <w:p w:rsidR="001B7AF5" w:rsidRPr="00512D36" w:rsidRDefault="001B7AF5" w:rsidP="001B7AF5">
      <w:pPr>
        <w:tabs>
          <w:tab w:val="right" w:leader="dot" w:pos="9332"/>
        </w:tabs>
        <w:spacing w:after="0" w:line="360" w:lineRule="auto"/>
        <w:rPr>
          <w:rFonts w:asciiTheme="majorHAnsi" w:hAnsiTheme="majorHAnsi" w:cs="MV Boli"/>
          <w:color w:val="3B3838" w:themeColor="background2" w:themeShade="40"/>
          <w:sz w:val="16"/>
          <w:szCs w:val="16"/>
        </w:rPr>
      </w:pPr>
      <w:r w:rsidRPr="00512D36">
        <w:rPr>
          <w:rFonts w:asciiTheme="majorHAnsi" w:hAnsiTheme="majorHAnsi" w:cs="MV Boli"/>
          <w:color w:val="3B3838" w:themeColor="background2" w:themeShade="40"/>
          <w:sz w:val="16"/>
          <w:szCs w:val="16"/>
        </w:rPr>
        <w:tab/>
      </w:r>
    </w:p>
    <w:p w:rsidR="001B7AF5" w:rsidRPr="00512D36" w:rsidRDefault="001B7AF5" w:rsidP="001B7AF5">
      <w:pPr>
        <w:tabs>
          <w:tab w:val="right" w:leader="dot" w:pos="9332"/>
        </w:tabs>
        <w:spacing w:after="0" w:line="360" w:lineRule="auto"/>
        <w:rPr>
          <w:rFonts w:asciiTheme="majorHAnsi" w:hAnsiTheme="majorHAnsi" w:cs="MV Boli"/>
          <w:color w:val="3B3838" w:themeColor="background2" w:themeShade="40"/>
          <w:sz w:val="16"/>
          <w:szCs w:val="16"/>
        </w:rPr>
      </w:pPr>
    </w:p>
    <w:p w:rsidR="001B7AF5" w:rsidRPr="00512D36" w:rsidRDefault="001B7AF5" w:rsidP="001B7AF5">
      <w:pPr>
        <w:tabs>
          <w:tab w:val="right" w:leader="dot" w:pos="9332"/>
        </w:tabs>
        <w:spacing w:after="0" w:line="360" w:lineRule="auto"/>
        <w:rPr>
          <w:rFonts w:asciiTheme="majorHAnsi" w:hAnsiTheme="majorHAnsi" w:cs="MV Boli"/>
          <w:color w:val="3B3838" w:themeColor="background2" w:themeShade="40"/>
          <w:sz w:val="16"/>
          <w:szCs w:val="16"/>
        </w:rPr>
      </w:pPr>
      <w:r w:rsidRPr="00512D36">
        <w:rPr>
          <w:rFonts w:asciiTheme="majorHAnsi" w:hAnsiTheme="majorHAnsi" w:cs="MV Boli"/>
          <w:color w:val="3B3838" w:themeColor="background2" w:themeShade="40"/>
          <w:sz w:val="16"/>
          <w:szCs w:val="16"/>
        </w:rPr>
        <w:tab/>
      </w:r>
    </w:p>
    <w:p w:rsidR="001B7AF5" w:rsidRPr="00512D36" w:rsidRDefault="001B7AF5" w:rsidP="001B7AF5">
      <w:pPr>
        <w:tabs>
          <w:tab w:val="right" w:leader="dot" w:pos="9332"/>
        </w:tabs>
        <w:spacing w:after="0" w:line="360" w:lineRule="auto"/>
        <w:rPr>
          <w:rFonts w:asciiTheme="majorHAnsi" w:hAnsiTheme="majorHAnsi" w:cs="MV Boli"/>
          <w:color w:val="3B3838" w:themeColor="background2" w:themeShade="40"/>
          <w:sz w:val="16"/>
          <w:szCs w:val="16"/>
        </w:rPr>
      </w:pPr>
    </w:p>
    <w:p w:rsidR="001B7AF5" w:rsidRPr="00512D36" w:rsidRDefault="001B7AF5" w:rsidP="001B7AF5">
      <w:pPr>
        <w:tabs>
          <w:tab w:val="right" w:leader="dot" w:pos="9332"/>
        </w:tabs>
        <w:spacing w:after="0" w:line="360" w:lineRule="auto"/>
        <w:rPr>
          <w:rFonts w:asciiTheme="majorHAnsi" w:hAnsiTheme="majorHAnsi" w:cs="MV Boli"/>
          <w:color w:val="3B3838" w:themeColor="background2" w:themeShade="40"/>
          <w:sz w:val="16"/>
          <w:szCs w:val="16"/>
        </w:rPr>
      </w:pPr>
      <w:r w:rsidRPr="00512D36">
        <w:rPr>
          <w:rFonts w:asciiTheme="majorHAnsi" w:hAnsiTheme="majorHAnsi" w:cs="MV Boli"/>
          <w:color w:val="3B3838" w:themeColor="background2" w:themeShade="40"/>
          <w:sz w:val="16"/>
          <w:szCs w:val="16"/>
        </w:rPr>
        <w:tab/>
      </w:r>
    </w:p>
    <w:p w:rsidR="001B7AF5" w:rsidRPr="00512D36" w:rsidRDefault="001B7AF5" w:rsidP="001B7AF5">
      <w:pPr>
        <w:tabs>
          <w:tab w:val="right" w:leader="dot" w:pos="9332"/>
        </w:tabs>
        <w:spacing w:after="0" w:line="360" w:lineRule="auto"/>
        <w:rPr>
          <w:rFonts w:asciiTheme="majorHAnsi" w:hAnsiTheme="majorHAnsi" w:cs="MV Boli"/>
          <w:color w:val="3B3838" w:themeColor="background2" w:themeShade="40"/>
          <w:sz w:val="16"/>
          <w:szCs w:val="16"/>
        </w:rPr>
      </w:pPr>
    </w:p>
    <w:p w:rsidR="001B7AF5" w:rsidRPr="00512D36" w:rsidRDefault="001B7AF5" w:rsidP="001B7AF5">
      <w:pPr>
        <w:tabs>
          <w:tab w:val="right" w:leader="dot" w:pos="9332"/>
        </w:tabs>
        <w:spacing w:after="0" w:line="360" w:lineRule="auto"/>
        <w:rPr>
          <w:rFonts w:asciiTheme="majorHAnsi" w:hAnsiTheme="majorHAnsi" w:cs="MV Boli"/>
          <w:color w:val="3B3838" w:themeColor="background2" w:themeShade="40"/>
          <w:sz w:val="16"/>
          <w:szCs w:val="16"/>
        </w:rPr>
      </w:pPr>
      <w:r w:rsidRPr="00512D36">
        <w:rPr>
          <w:rFonts w:asciiTheme="majorHAnsi" w:hAnsiTheme="majorHAnsi" w:cs="MV Boli"/>
          <w:color w:val="3B3838" w:themeColor="background2" w:themeShade="40"/>
          <w:sz w:val="16"/>
          <w:szCs w:val="16"/>
        </w:rPr>
        <w:tab/>
      </w:r>
    </w:p>
    <w:p w:rsidR="001B7AF5" w:rsidRPr="00512D36" w:rsidRDefault="001B7AF5" w:rsidP="001B7AF5">
      <w:pPr>
        <w:tabs>
          <w:tab w:val="right" w:leader="dot" w:pos="9332"/>
        </w:tabs>
        <w:spacing w:after="0" w:line="360" w:lineRule="auto"/>
        <w:rPr>
          <w:rFonts w:asciiTheme="majorHAnsi" w:hAnsiTheme="majorHAnsi" w:cs="MV Boli"/>
          <w:color w:val="3B3838" w:themeColor="background2" w:themeShade="40"/>
          <w:sz w:val="16"/>
          <w:szCs w:val="16"/>
        </w:rPr>
      </w:pPr>
    </w:p>
    <w:p w:rsidR="001B7AF5" w:rsidRPr="00512D36" w:rsidRDefault="001B7AF5" w:rsidP="001B7AF5">
      <w:pPr>
        <w:tabs>
          <w:tab w:val="right" w:leader="dot" w:pos="9332"/>
        </w:tabs>
        <w:spacing w:after="0" w:line="360" w:lineRule="auto"/>
        <w:rPr>
          <w:rFonts w:asciiTheme="majorHAnsi" w:hAnsiTheme="majorHAnsi" w:cs="MV Boli"/>
          <w:color w:val="3B3838" w:themeColor="background2" w:themeShade="40"/>
          <w:sz w:val="16"/>
          <w:szCs w:val="16"/>
        </w:rPr>
      </w:pPr>
      <w:r w:rsidRPr="00512D36">
        <w:rPr>
          <w:rFonts w:asciiTheme="majorHAnsi" w:hAnsiTheme="majorHAnsi" w:cs="MV Boli"/>
          <w:color w:val="3B3838" w:themeColor="background2" w:themeShade="40"/>
          <w:sz w:val="16"/>
          <w:szCs w:val="16"/>
        </w:rPr>
        <w:tab/>
      </w:r>
    </w:p>
    <w:p w:rsidR="001B7AF5" w:rsidRPr="00512D36" w:rsidRDefault="001B7AF5" w:rsidP="001B7AF5">
      <w:pPr>
        <w:tabs>
          <w:tab w:val="right" w:leader="dot" w:pos="9332"/>
        </w:tabs>
        <w:spacing w:after="0" w:line="360" w:lineRule="auto"/>
        <w:rPr>
          <w:rFonts w:asciiTheme="majorHAnsi" w:hAnsiTheme="majorHAnsi" w:cs="MV Boli"/>
          <w:color w:val="3B3838" w:themeColor="background2" w:themeShade="40"/>
          <w:sz w:val="16"/>
          <w:szCs w:val="16"/>
        </w:rPr>
      </w:pPr>
    </w:p>
    <w:p w:rsidR="001B7AF5" w:rsidRPr="00512D36" w:rsidRDefault="001B7AF5" w:rsidP="001B7AF5">
      <w:pPr>
        <w:tabs>
          <w:tab w:val="right" w:leader="dot" w:pos="9332"/>
        </w:tabs>
        <w:spacing w:after="0" w:line="360" w:lineRule="auto"/>
        <w:rPr>
          <w:rFonts w:asciiTheme="majorHAnsi" w:hAnsiTheme="majorHAnsi" w:cs="MV Boli"/>
          <w:color w:val="3B3838" w:themeColor="background2" w:themeShade="40"/>
          <w:sz w:val="16"/>
          <w:szCs w:val="16"/>
        </w:rPr>
      </w:pPr>
      <w:r w:rsidRPr="00512D36">
        <w:rPr>
          <w:rFonts w:asciiTheme="majorHAnsi" w:hAnsiTheme="majorHAnsi" w:cs="MV Boli"/>
          <w:color w:val="3B3838" w:themeColor="background2" w:themeShade="40"/>
          <w:sz w:val="16"/>
          <w:szCs w:val="16"/>
        </w:rPr>
        <w:tab/>
      </w:r>
    </w:p>
    <w:p w:rsidR="001B7AF5" w:rsidRPr="00512D36" w:rsidRDefault="001B7AF5" w:rsidP="001B7AF5">
      <w:pPr>
        <w:tabs>
          <w:tab w:val="right" w:leader="dot" w:pos="9332"/>
        </w:tabs>
        <w:spacing w:after="0" w:line="360" w:lineRule="auto"/>
        <w:rPr>
          <w:rFonts w:asciiTheme="majorHAnsi" w:hAnsiTheme="majorHAnsi" w:cs="MV Boli"/>
          <w:color w:val="3B3838" w:themeColor="background2" w:themeShade="40"/>
          <w:sz w:val="16"/>
          <w:szCs w:val="16"/>
        </w:rPr>
      </w:pPr>
    </w:p>
    <w:p w:rsidR="001B7AF5" w:rsidRPr="00512D36" w:rsidRDefault="001B7AF5" w:rsidP="001B7AF5">
      <w:pPr>
        <w:tabs>
          <w:tab w:val="right" w:leader="dot" w:pos="9332"/>
        </w:tabs>
        <w:spacing w:after="0" w:line="360" w:lineRule="auto"/>
        <w:rPr>
          <w:rFonts w:asciiTheme="majorHAnsi" w:hAnsiTheme="majorHAnsi" w:cs="MV Boli"/>
          <w:color w:val="3B3838" w:themeColor="background2" w:themeShade="40"/>
          <w:sz w:val="16"/>
          <w:szCs w:val="16"/>
        </w:rPr>
      </w:pPr>
      <w:r w:rsidRPr="00512D36">
        <w:rPr>
          <w:rFonts w:asciiTheme="majorHAnsi" w:hAnsiTheme="majorHAnsi" w:cs="MV Boli"/>
          <w:color w:val="3B3838" w:themeColor="background2" w:themeShade="40"/>
          <w:sz w:val="16"/>
          <w:szCs w:val="16"/>
        </w:rPr>
        <w:tab/>
      </w:r>
    </w:p>
    <w:p w:rsidR="001B7AF5" w:rsidRPr="00512D36" w:rsidRDefault="001B7AF5" w:rsidP="001B7AF5">
      <w:pPr>
        <w:tabs>
          <w:tab w:val="right" w:leader="dot" w:pos="9332"/>
        </w:tabs>
        <w:spacing w:after="0" w:line="360" w:lineRule="auto"/>
        <w:rPr>
          <w:rFonts w:asciiTheme="majorHAnsi" w:hAnsiTheme="majorHAnsi" w:cs="MV Boli"/>
          <w:color w:val="3B3838" w:themeColor="background2" w:themeShade="40"/>
          <w:sz w:val="16"/>
          <w:szCs w:val="16"/>
        </w:rPr>
      </w:pPr>
    </w:p>
    <w:p w:rsidR="001B7AF5" w:rsidRPr="00512D36" w:rsidRDefault="001B7AF5" w:rsidP="001B7AF5">
      <w:pPr>
        <w:tabs>
          <w:tab w:val="right" w:leader="dot" w:pos="9332"/>
        </w:tabs>
        <w:spacing w:after="0" w:line="360" w:lineRule="auto"/>
        <w:rPr>
          <w:rFonts w:asciiTheme="majorHAnsi" w:hAnsiTheme="majorHAnsi" w:cs="MV Boli"/>
          <w:color w:val="3B3838" w:themeColor="background2" w:themeShade="40"/>
          <w:sz w:val="16"/>
          <w:szCs w:val="16"/>
        </w:rPr>
      </w:pPr>
      <w:r w:rsidRPr="00512D36">
        <w:rPr>
          <w:rFonts w:asciiTheme="majorHAnsi" w:hAnsiTheme="majorHAnsi" w:cs="MV Boli"/>
          <w:color w:val="3B3838" w:themeColor="background2" w:themeShade="40"/>
          <w:sz w:val="16"/>
          <w:szCs w:val="16"/>
        </w:rPr>
        <w:tab/>
      </w:r>
    </w:p>
    <w:p w:rsidR="001B7AF5" w:rsidRPr="00512D36" w:rsidRDefault="001B7AF5" w:rsidP="001B7AF5">
      <w:pPr>
        <w:tabs>
          <w:tab w:val="right" w:leader="dot" w:pos="9332"/>
        </w:tabs>
        <w:spacing w:after="0" w:line="360" w:lineRule="auto"/>
        <w:rPr>
          <w:rFonts w:asciiTheme="majorHAnsi" w:hAnsiTheme="majorHAnsi" w:cs="MV Boli"/>
          <w:color w:val="3B3838" w:themeColor="background2" w:themeShade="40"/>
          <w:sz w:val="16"/>
          <w:szCs w:val="16"/>
        </w:rPr>
      </w:pPr>
    </w:p>
    <w:p w:rsidR="001B7AF5" w:rsidRPr="00512D36" w:rsidRDefault="001B7AF5" w:rsidP="001B7AF5">
      <w:pPr>
        <w:tabs>
          <w:tab w:val="right" w:leader="dot" w:pos="9332"/>
        </w:tabs>
        <w:spacing w:after="0" w:line="360" w:lineRule="auto"/>
        <w:rPr>
          <w:rFonts w:asciiTheme="majorHAnsi" w:hAnsiTheme="majorHAnsi" w:cs="MV Boli"/>
          <w:color w:val="3B3838" w:themeColor="background2" w:themeShade="40"/>
          <w:sz w:val="16"/>
          <w:szCs w:val="16"/>
        </w:rPr>
      </w:pPr>
      <w:r w:rsidRPr="00512D36">
        <w:rPr>
          <w:rFonts w:asciiTheme="majorHAnsi" w:hAnsiTheme="majorHAnsi" w:cs="MV Boli"/>
          <w:color w:val="3B3838" w:themeColor="background2" w:themeShade="40"/>
          <w:sz w:val="16"/>
          <w:szCs w:val="16"/>
        </w:rPr>
        <w:tab/>
      </w:r>
    </w:p>
    <w:p w:rsidR="001B7AF5" w:rsidRPr="00512D36" w:rsidRDefault="001B7AF5" w:rsidP="001B7AF5">
      <w:pPr>
        <w:tabs>
          <w:tab w:val="right" w:leader="dot" w:pos="9332"/>
        </w:tabs>
        <w:spacing w:after="0" w:line="360" w:lineRule="auto"/>
        <w:rPr>
          <w:rFonts w:asciiTheme="majorHAnsi" w:hAnsiTheme="majorHAnsi" w:cs="MV Boli"/>
          <w:color w:val="3B3838" w:themeColor="background2" w:themeShade="40"/>
          <w:sz w:val="16"/>
          <w:szCs w:val="16"/>
        </w:rPr>
      </w:pPr>
    </w:p>
    <w:p w:rsidR="001B7AF5" w:rsidRPr="00512D36" w:rsidRDefault="001B7AF5" w:rsidP="001B7AF5">
      <w:pPr>
        <w:tabs>
          <w:tab w:val="right" w:leader="dot" w:pos="9332"/>
        </w:tabs>
        <w:spacing w:after="0" w:line="360" w:lineRule="auto"/>
        <w:rPr>
          <w:rFonts w:asciiTheme="majorHAnsi" w:hAnsiTheme="majorHAnsi" w:cs="MV Boli"/>
          <w:color w:val="3B3838" w:themeColor="background2" w:themeShade="40"/>
          <w:sz w:val="16"/>
          <w:szCs w:val="16"/>
        </w:rPr>
      </w:pPr>
      <w:r w:rsidRPr="00512D36">
        <w:rPr>
          <w:rFonts w:asciiTheme="majorHAnsi" w:hAnsiTheme="majorHAnsi" w:cs="MV Boli"/>
          <w:color w:val="3B3838" w:themeColor="background2" w:themeShade="40"/>
          <w:sz w:val="16"/>
          <w:szCs w:val="16"/>
        </w:rPr>
        <w:tab/>
      </w:r>
    </w:p>
    <w:p w:rsidR="001B7AF5" w:rsidRPr="00512D36" w:rsidRDefault="001B7AF5" w:rsidP="001B7AF5">
      <w:pPr>
        <w:tabs>
          <w:tab w:val="right" w:leader="dot" w:pos="9332"/>
        </w:tabs>
        <w:spacing w:after="0" w:line="360" w:lineRule="auto"/>
        <w:rPr>
          <w:rFonts w:asciiTheme="majorHAnsi" w:hAnsiTheme="majorHAnsi" w:cs="MV Boli"/>
          <w:color w:val="3B3838" w:themeColor="background2" w:themeShade="40"/>
          <w:sz w:val="16"/>
          <w:szCs w:val="16"/>
        </w:rPr>
      </w:pPr>
    </w:p>
    <w:p w:rsidR="001B7AF5" w:rsidRPr="00512D36" w:rsidRDefault="001B7AF5" w:rsidP="001B7AF5">
      <w:pPr>
        <w:tabs>
          <w:tab w:val="right" w:leader="dot" w:pos="9332"/>
        </w:tabs>
        <w:spacing w:after="0" w:line="360" w:lineRule="auto"/>
        <w:rPr>
          <w:rFonts w:asciiTheme="majorHAnsi" w:hAnsiTheme="majorHAnsi" w:cs="MV Boli"/>
          <w:color w:val="3B3838" w:themeColor="background2" w:themeShade="40"/>
          <w:sz w:val="16"/>
          <w:szCs w:val="16"/>
        </w:rPr>
      </w:pPr>
      <w:r w:rsidRPr="00512D36">
        <w:rPr>
          <w:rFonts w:asciiTheme="majorHAnsi" w:hAnsiTheme="majorHAnsi" w:cs="MV Boli"/>
          <w:color w:val="3B3838" w:themeColor="background2" w:themeShade="40"/>
          <w:sz w:val="16"/>
          <w:szCs w:val="16"/>
        </w:rPr>
        <w:tab/>
      </w:r>
    </w:p>
    <w:p w:rsidR="001B7AF5" w:rsidRPr="00512D36" w:rsidRDefault="001B7AF5" w:rsidP="001B7AF5">
      <w:pPr>
        <w:tabs>
          <w:tab w:val="right" w:leader="dot" w:pos="9332"/>
        </w:tabs>
        <w:spacing w:after="0" w:line="360" w:lineRule="auto"/>
        <w:rPr>
          <w:rFonts w:asciiTheme="majorHAnsi" w:hAnsiTheme="majorHAnsi" w:cs="MV Boli"/>
          <w:color w:val="3B3838" w:themeColor="background2" w:themeShade="40"/>
          <w:sz w:val="16"/>
          <w:szCs w:val="16"/>
        </w:rPr>
      </w:pPr>
    </w:p>
    <w:p w:rsidR="001B7AF5" w:rsidRPr="00512D36" w:rsidRDefault="001B7AF5" w:rsidP="001B7AF5">
      <w:pPr>
        <w:tabs>
          <w:tab w:val="right" w:leader="dot" w:pos="9332"/>
        </w:tabs>
        <w:spacing w:after="0" w:line="360" w:lineRule="auto"/>
        <w:rPr>
          <w:rFonts w:asciiTheme="majorHAnsi" w:hAnsiTheme="majorHAnsi" w:cs="MV Boli"/>
          <w:color w:val="3B3838" w:themeColor="background2" w:themeShade="40"/>
          <w:sz w:val="16"/>
          <w:szCs w:val="16"/>
        </w:rPr>
      </w:pPr>
      <w:r w:rsidRPr="00512D36">
        <w:rPr>
          <w:rFonts w:asciiTheme="majorHAnsi" w:hAnsiTheme="majorHAnsi" w:cs="MV Boli"/>
          <w:color w:val="3B3838" w:themeColor="background2" w:themeShade="40"/>
          <w:sz w:val="16"/>
          <w:szCs w:val="16"/>
        </w:rPr>
        <w:tab/>
      </w:r>
    </w:p>
    <w:p w:rsidR="001B7AF5" w:rsidRPr="00512D36" w:rsidRDefault="001B7AF5" w:rsidP="001B7AF5">
      <w:pPr>
        <w:tabs>
          <w:tab w:val="right" w:leader="dot" w:pos="9332"/>
        </w:tabs>
        <w:spacing w:after="0" w:line="360" w:lineRule="auto"/>
        <w:rPr>
          <w:rFonts w:asciiTheme="majorHAnsi" w:hAnsiTheme="majorHAnsi" w:cs="MV Boli"/>
          <w:color w:val="3B3838" w:themeColor="background2" w:themeShade="40"/>
          <w:sz w:val="16"/>
          <w:szCs w:val="16"/>
        </w:rPr>
      </w:pPr>
    </w:p>
    <w:p w:rsidR="001B7AF5" w:rsidRPr="00512D36" w:rsidRDefault="001B7AF5" w:rsidP="001B7AF5">
      <w:pPr>
        <w:tabs>
          <w:tab w:val="right" w:leader="dot" w:pos="9332"/>
        </w:tabs>
        <w:spacing w:after="0" w:line="360" w:lineRule="auto"/>
        <w:rPr>
          <w:rFonts w:asciiTheme="majorHAnsi" w:hAnsiTheme="majorHAnsi" w:cs="MV Boli"/>
          <w:color w:val="3B3838" w:themeColor="background2" w:themeShade="40"/>
          <w:sz w:val="16"/>
          <w:szCs w:val="16"/>
        </w:rPr>
      </w:pPr>
      <w:r w:rsidRPr="00512D36">
        <w:rPr>
          <w:rFonts w:asciiTheme="majorHAnsi" w:hAnsiTheme="majorHAnsi" w:cs="MV Boli"/>
          <w:color w:val="3B3838" w:themeColor="background2" w:themeShade="40"/>
          <w:sz w:val="16"/>
          <w:szCs w:val="16"/>
        </w:rPr>
        <w:tab/>
      </w:r>
    </w:p>
    <w:p w:rsidR="001B7AF5" w:rsidRPr="00512D36" w:rsidRDefault="001B7AF5" w:rsidP="001B7AF5">
      <w:pPr>
        <w:tabs>
          <w:tab w:val="right" w:leader="dot" w:pos="9332"/>
        </w:tabs>
        <w:spacing w:after="0" w:line="360" w:lineRule="auto"/>
        <w:rPr>
          <w:rFonts w:asciiTheme="majorHAnsi" w:hAnsiTheme="majorHAnsi" w:cs="MV Boli"/>
          <w:color w:val="3B3838" w:themeColor="background2" w:themeShade="40"/>
          <w:sz w:val="16"/>
          <w:szCs w:val="16"/>
        </w:rPr>
      </w:pPr>
    </w:p>
    <w:p w:rsidR="001B7AF5" w:rsidRPr="00512D36" w:rsidRDefault="001B7AF5" w:rsidP="001B7AF5">
      <w:pPr>
        <w:tabs>
          <w:tab w:val="right" w:leader="dot" w:pos="9332"/>
        </w:tabs>
        <w:spacing w:after="0" w:line="360" w:lineRule="auto"/>
        <w:rPr>
          <w:rFonts w:asciiTheme="majorHAnsi" w:hAnsiTheme="majorHAnsi" w:cs="MV Boli"/>
          <w:color w:val="3B3838" w:themeColor="background2" w:themeShade="40"/>
          <w:sz w:val="16"/>
          <w:szCs w:val="16"/>
        </w:rPr>
      </w:pPr>
      <w:r w:rsidRPr="00512D36">
        <w:rPr>
          <w:rFonts w:asciiTheme="majorHAnsi" w:hAnsiTheme="majorHAnsi" w:cs="MV Boli"/>
          <w:color w:val="3B3838" w:themeColor="background2" w:themeShade="40"/>
          <w:sz w:val="16"/>
          <w:szCs w:val="16"/>
        </w:rPr>
        <w:tab/>
      </w:r>
    </w:p>
    <w:p w:rsidR="001B7AF5" w:rsidRPr="00512D36" w:rsidRDefault="001B7AF5" w:rsidP="001B7AF5">
      <w:pPr>
        <w:tabs>
          <w:tab w:val="right" w:leader="dot" w:pos="9332"/>
        </w:tabs>
        <w:spacing w:after="0" w:line="360" w:lineRule="auto"/>
        <w:rPr>
          <w:rFonts w:asciiTheme="majorHAnsi" w:hAnsiTheme="majorHAnsi" w:cs="MV Boli"/>
          <w:color w:val="3B3838" w:themeColor="background2" w:themeShade="40"/>
          <w:sz w:val="16"/>
          <w:szCs w:val="16"/>
        </w:rPr>
      </w:pPr>
    </w:p>
    <w:p w:rsidR="001B7AF5" w:rsidRPr="00512D36" w:rsidRDefault="001B7AF5" w:rsidP="001B7AF5">
      <w:pPr>
        <w:tabs>
          <w:tab w:val="right" w:leader="dot" w:pos="9332"/>
        </w:tabs>
        <w:spacing w:after="0" w:line="360" w:lineRule="auto"/>
        <w:rPr>
          <w:rFonts w:asciiTheme="majorHAnsi" w:hAnsiTheme="majorHAnsi" w:cs="MV Boli"/>
          <w:color w:val="3B3838" w:themeColor="background2" w:themeShade="40"/>
          <w:sz w:val="16"/>
          <w:szCs w:val="16"/>
        </w:rPr>
      </w:pPr>
      <w:r w:rsidRPr="00512D36">
        <w:rPr>
          <w:rFonts w:asciiTheme="majorHAnsi" w:hAnsiTheme="majorHAnsi" w:cs="MV Boli"/>
          <w:color w:val="3B3838" w:themeColor="background2" w:themeShade="40"/>
          <w:sz w:val="16"/>
          <w:szCs w:val="16"/>
        </w:rPr>
        <w:tab/>
      </w:r>
    </w:p>
    <w:p w:rsidR="001B7AF5" w:rsidRPr="00512D36" w:rsidRDefault="001B7AF5" w:rsidP="001B7AF5">
      <w:pPr>
        <w:tabs>
          <w:tab w:val="right" w:leader="dot" w:pos="9332"/>
        </w:tabs>
        <w:spacing w:after="0" w:line="360" w:lineRule="auto"/>
        <w:rPr>
          <w:rFonts w:asciiTheme="majorHAnsi" w:hAnsiTheme="majorHAnsi" w:cs="MV Boli"/>
          <w:color w:val="3B3838" w:themeColor="background2" w:themeShade="40"/>
          <w:sz w:val="16"/>
          <w:szCs w:val="16"/>
        </w:rPr>
      </w:pPr>
    </w:p>
    <w:p w:rsidR="001B7AF5" w:rsidRPr="00512D36" w:rsidRDefault="001B7AF5" w:rsidP="001B7AF5">
      <w:pPr>
        <w:tabs>
          <w:tab w:val="right" w:leader="dot" w:pos="9332"/>
        </w:tabs>
        <w:spacing w:after="0" w:line="360" w:lineRule="auto"/>
        <w:rPr>
          <w:rFonts w:asciiTheme="majorHAnsi" w:hAnsiTheme="majorHAnsi" w:cs="MV Boli"/>
          <w:color w:val="3B3838" w:themeColor="background2" w:themeShade="40"/>
          <w:sz w:val="16"/>
          <w:szCs w:val="16"/>
        </w:rPr>
      </w:pPr>
      <w:r w:rsidRPr="00512D36">
        <w:rPr>
          <w:rFonts w:asciiTheme="majorHAnsi" w:hAnsiTheme="majorHAnsi" w:cs="MV Boli"/>
          <w:color w:val="3B3838" w:themeColor="background2" w:themeShade="40"/>
          <w:sz w:val="16"/>
          <w:szCs w:val="16"/>
        </w:rPr>
        <w:tab/>
      </w:r>
    </w:p>
    <w:p w:rsidR="001B7AF5" w:rsidRPr="00512D36" w:rsidRDefault="001B7AF5" w:rsidP="001B7AF5">
      <w:pPr>
        <w:tabs>
          <w:tab w:val="right" w:leader="dot" w:pos="9332"/>
        </w:tabs>
        <w:spacing w:after="0" w:line="360" w:lineRule="auto"/>
        <w:rPr>
          <w:rFonts w:asciiTheme="majorHAnsi" w:hAnsiTheme="majorHAnsi" w:cs="MV Boli"/>
          <w:color w:val="3B3838" w:themeColor="background2" w:themeShade="40"/>
          <w:sz w:val="16"/>
          <w:szCs w:val="16"/>
        </w:rPr>
      </w:pPr>
    </w:p>
    <w:p w:rsidR="001B7AF5" w:rsidRPr="00512D36" w:rsidRDefault="001B7AF5" w:rsidP="001B7AF5">
      <w:pPr>
        <w:tabs>
          <w:tab w:val="right" w:leader="dot" w:pos="9332"/>
        </w:tabs>
        <w:spacing w:after="0" w:line="360" w:lineRule="auto"/>
        <w:rPr>
          <w:rFonts w:asciiTheme="majorHAnsi" w:hAnsiTheme="majorHAnsi" w:cs="MV Boli"/>
          <w:color w:val="3B3838" w:themeColor="background2" w:themeShade="40"/>
          <w:sz w:val="16"/>
          <w:szCs w:val="16"/>
        </w:rPr>
      </w:pPr>
      <w:r w:rsidRPr="00512D36">
        <w:rPr>
          <w:rFonts w:asciiTheme="majorHAnsi" w:hAnsiTheme="majorHAnsi" w:cs="MV Boli"/>
          <w:color w:val="3B3838" w:themeColor="background2" w:themeShade="40"/>
          <w:sz w:val="16"/>
          <w:szCs w:val="16"/>
        </w:rPr>
        <w:tab/>
      </w:r>
    </w:p>
    <w:p w:rsidR="001B7AF5" w:rsidRPr="00512D36" w:rsidRDefault="001B7AF5" w:rsidP="001B7AF5">
      <w:pPr>
        <w:tabs>
          <w:tab w:val="right" w:leader="dot" w:pos="9332"/>
        </w:tabs>
        <w:spacing w:after="0" w:line="360" w:lineRule="auto"/>
        <w:rPr>
          <w:rFonts w:asciiTheme="majorHAnsi" w:hAnsiTheme="majorHAnsi" w:cs="MV Boli"/>
          <w:color w:val="3B3838" w:themeColor="background2" w:themeShade="40"/>
          <w:sz w:val="16"/>
          <w:szCs w:val="16"/>
        </w:rPr>
      </w:pPr>
    </w:p>
    <w:p w:rsidR="001B7AF5" w:rsidRDefault="001B7AF5" w:rsidP="001B7AF5">
      <w:pPr>
        <w:tabs>
          <w:tab w:val="right" w:leader="dot" w:pos="9332"/>
        </w:tabs>
        <w:spacing w:after="0" w:line="360" w:lineRule="auto"/>
        <w:rPr>
          <w:rFonts w:asciiTheme="majorHAnsi" w:hAnsiTheme="majorHAnsi" w:cs="MV Boli"/>
          <w:color w:val="3B3838" w:themeColor="background2" w:themeShade="40"/>
          <w:sz w:val="16"/>
          <w:szCs w:val="16"/>
        </w:rPr>
      </w:pPr>
      <w:r w:rsidRPr="00512D36">
        <w:rPr>
          <w:rFonts w:asciiTheme="majorHAnsi" w:hAnsiTheme="majorHAnsi" w:cs="MV Boli"/>
          <w:color w:val="3B3838" w:themeColor="background2" w:themeShade="40"/>
          <w:sz w:val="16"/>
          <w:szCs w:val="16"/>
        </w:rPr>
        <w:tab/>
      </w:r>
    </w:p>
    <w:p w:rsidR="001B7AF5" w:rsidRDefault="001B7AF5" w:rsidP="001B7AF5">
      <w:pPr>
        <w:tabs>
          <w:tab w:val="right" w:leader="dot" w:pos="9332"/>
        </w:tabs>
        <w:spacing w:after="0" w:line="360" w:lineRule="auto"/>
        <w:rPr>
          <w:rFonts w:asciiTheme="majorHAnsi" w:hAnsiTheme="majorHAnsi" w:cs="MV Boli"/>
          <w:color w:val="3B3838" w:themeColor="background2" w:themeShade="40"/>
          <w:sz w:val="16"/>
          <w:szCs w:val="16"/>
        </w:rPr>
      </w:pPr>
    </w:p>
    <w:p w:rsidR="001B7AF5" w:rsidRDefault="001B7AF5" w:rsidP="001B7AF5">
      <w:pPr>
        <w:tabs>
          <w:tab w:val="right" w:leader="dot" w:pos="9332"/>
        </w:tabs>
        <w:spacing w:after="0" w:line="360" w:lineRule="auto"/>
        <w:rPr>
          <w:rFonts w:asciiTheme="majorHAnsi" w:hAnsiTheme="majorHAnsi" w:cs="MV Boli"/>
          <w:color w:val="3B3838" w:themeColor="background2" w:themeShade="40"/>
          <w:sz w:val="16"/>
          <w:szCs w:val="16"/>
        </w:rPr>
      </w:pPr>
      <w:r>
        <w:rPr>
          <w:rFonts w:asciiTheme="majorHAnsi" w:hAnsiTheme="majorHAnsi" w:cs="MV Boli"/>
          <w:color w:val="3B3838" w:themeColor="background2" w:themeShade="40"/>
          <w:sz w:val="16"/>
          <w:szCs w:val="16"/>
        </w:rPr>
        <w:tab/>
      </w:r>
    </w:p>
    <w:p w:rsidR="00D60E7E" w:rsidRPr="001B7AF5" w:rsidRDefault="00D60E7E" w:rsidP="001B7AF5">
      <w:pPr>
        <w:tabs>
          <w:tab w:val="right" w:leader="dot" w:pos="9332"/>
        </w:tabs>
        <w:spacing w:after="0" w:line="360" w:lineRule="auto"/>
        <w:rPr>
          <w:rFonts w:asciiTheme="majorHAnsi" w:hAnsiTheme="majorHAnsi" w:cs="MV Boli"/>
          <w:color w:val="3B3838" w:themeColor="background2" w:themeShade="40"/>
          <w:sz w:val="16"/>
          <w:szCs w:val="16"/>
        </w:rPr>
      </w:pPr>
    </w:p>
    <w:sectPr w:rsidR="00D60E7E" w:rsidRPr="001B7AF5" w:rsidSect="00356731">
      <w:headerReference w:type="even" r:id="rId18"/>
      <w:headerReference w:type="default" r:id="rId19"/>
      <w:footerReference w:type="even" r:id="rId20"/>
      <w:footerReference w:type="default" r:id="rId21"/>
      <w:pgSz w:w="11906" w:h="16838"/>
      <w:pgMar w:top="964" w:right="964" w:bottom="964" w:left="1134" w:header="709" w:footer="709" w:gutter="0"/>
      <w:pgNumType w:start="14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58E" w:rsidRDefault="0011458E" w:rsidP="001B7AF5">
      <w:pPr>
        <w:spacing w:after="0" w:line="240" w:lineRule="auto"/>
      </w:pPr>
      <w:r>
        <w:separator/>
      </w:r>
    </w:p>
  </w:endnote>
  <w:endnote w:type="continuationSeparator" w:id="0">
    <w:p w:rsidR="0011458E" w:rsidRDefault="0011458E" w:rsidP="001B7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V Boli">
    <w:altName w:val="Noto Sans Thaana"/>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AF5" w:rsidRDefault="001B7AF5">
    <w:pPr>
      <w:pStyle w:val="Footer"/>
    </w:pPr>
    <w:r>
      <w:rPr>
        <w:rFonts w:asciiTheme="majorHAnsi" w:eastAsiaTheme="majorEastAsia" w:hAnsiTheme="majorHAnsi" w:cstheme="majorBidi"/>
        <w:noProof/>
        <w:lang w:eastAsia="en-AU"/>
      </w:rPr>
      <mc:AlternateContent>
        <mc:Choice Requires="wps">
          <w:drawing>
            <wp:anchor distT="0" distB="0" distL="114300" distR="114300" simplePos="0" relativeHeight="251659264" behindDoc="0" locked="0" layoutInCell="1" allowOverlap="1" wp14:anchorId="7FF4DF37" wp14:editId="70242D79">
              <wp:simplePos x="0" y="0"/>
              <wp:positionH relativeFrom="leftMargin">
                <wp:posOffset>383540</wp:posOffset>
              </wp:positionH>
              <wp:positionV relativeFrom="bottomMargin">
                <wp:posOffset>-3810</wp:posOffset>
              </wp:positionV>
              <wp:extent cx="540000" cy="324000"/>
              <wp:effectExtent l="0" t="0" r="0" b="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0" cy="324000"/>
                      </a:xfrm>
                      <a:prstGeom prst="ellipse">
                        <a:avLst/>
                      </a:prstGeom>
                      <a:solidFill>
                        <a:schemeClr val="accent2">
                          <a:lumMod val="75000"/>
                        </a:schemeClr>
                      </a:solidFill>
                      <a:ln>
                        <a:noFill/>
                      </a:ln>
                    </wps:spPr>
                    <wps:txbx>
                      <w:txbxContent>
                        <w:p w:rsidR="001B7AF5" w:rsidRPr="003B7A55" w:rsidRDefault="001B7AF5" w:rsidP="003B7A55">
                          <w:pPr>
                            <w:pStyle w:val="Footer"/>
                            <w:shd w:val="clear" w:color="auto" w:fill="C45911" w:themeFill="accent2" w:themeFillShade="BF"/>
                            <w:jc w:val="center"/>
                            <w:rPr>
                              <w:rFonts w:asciiTheme="majorHAnsi" w:hAnsiTheme="majorHAnsi"/>
                              <w:bCs/>
                              <w:color w:val="FFFFFF" w:themeColor="background1"/>
                              <w:sz w:val="20"/>
                              <w:szCs w:val="24"/>
                              <w14:textOutline w14:w="9525" w14:cap="rnd" w14:cmpd="sng" w14:algn="ctr">
                                <w14:solidFill>
                                  <w14:schemeClr w14:val="accent2">
                                    <w14:lumMod w14:val="75000"/>
                                  </w14:schemeClr>
                                </w14:solidFill>
                                <w14:prstDash w14:val="solid"/>
                                <w14:bevel/>
                              </w14:textOutline>
                            </w:rPr>
                          </w:pPr>
                          <w:r w:rsidRPr="003B7A55">
                            <w:rPr>
                              <w:rFonts w:asciiTheme="majorHAnsi" w:hAnsiTheme="majorHAnsi"/>
                              <w:color w:val="FFFFFF" w:themeColor="background1"/>
                              <w:sz w:val="20"/>
                              <w:szCs w:val="24"/>
                            </w:rPr>
                            <w:fldChar w:fldCharType="begin"/>
                          </w:r>
                          <w:r w:rsidRPr="003B7A55">
                            <w:rPr>
                              <w:rFonts w:asciiTheme="majorHAnsi" w:hAnsiTheme="majorHAnsi"/>
                              <w:color w:val="FFFFFF" w:themeColor="background1"/>
                              <w:sz w:val="20"/>
                              <w:szCs w:val="24"/>
                            </w:rPr>
                            <w:instrText xml:space="preserve"> PAGE    \* MERGEFORMAT </w:instrText>
                          </w:r>
                          <w:r w:rsidRPr="003B7A55">
                            <w:rPr>
                              <w:rFonts w:asciiTheme="majorHAnsi" w:hAnsiTheme="majorHAnsi"/>
                              <w:color w:val="FFFFFF" w:themeColor="background1"/>
                              <w:sz w:val="20"/>
                              <w:szCs w:val="24"/>
                            </w:rPr>
                            <w:fldChar w:fldCharType="separate"/>
                          </w:r>
                          <w:r w:rsidR="00A901F6" w:rsidRPr="00A901F6">
                            <w:rPr>
                              <w:rFonts w:asciiTheme="majorHAnsi" w:hAnsiTheme="majorHAnsi"/>
                              <w:bCs/>
                              <w:noProof/>
                              <w:color w:val="FFFFFF" w:themeColor="background1"/>
                              <w:sz w:val="20"/>
                              <w:szCs w:val="24"/>
                            </w:rPr>
                            <w:t>158</w:t>
                          </w:r>
                          <w:r w:rsidRPr="003B7A55">
                            <w:rPr>
                              <w:rFonts w:asciiTheme="majorHAnsi" w:hAnsiTheme="majorHAnsi"/>
                              <w:bCs/>
                              <w:noProof/>
                              <w:color w:val="FFFFFF" w:themeColor="background1"/>
                              <w:sz w:val="20"/>
                              <w:szCs w:val="24"/>
                            </w:rPr>
                            <w:fldChar w:fldCharType="end"/>
                          </w:r>
                        </w:p>
                        <w:p w:rsidR="001B7AF5" w:rsidRDefault="001B7AF5"/>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FF4DF37" id="Oval 7" o:spid="_x0000_s1026" style="position:absolute;margin-left:30.2pt;margin-top:-.3pt;width:42.5pt;height:25.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" fillcolor="#c45911 [2405]" stroked="f">
              <v:textbox>
                <w:txbxContent>
                  <w:p w:rsidR="001B7AF5" w:rsidRPr="003B7A55" w:rsidRDefault="001B7AF5" w:rsidP="003B7A55">
                    <w:pPr>
                      <w:pStyle w:val="Footer"/>
                      <w:shd w:val="clear" w:color="auto" w:fill="C45911" w:themeFill="accent2" w:themeFillShade="BF"/>
                      <w:jc w:val="center"/>
                      <w:rPr>
                        <w:rFonts w:asciiTheme="majorHAnsi" w:hAnsiTheme="majorHAnsi"/>
                        <w:bCs/>
                        <w:color w:val="FFFFFF" w:themeColor="background1"/>
                        <w:sz w:val="20"/>
                        <w:szCs w:val="24"/>
                        <w14:textOutline w14:w="9525" w14:cap="rnd" w14:cmpd="sng" w14:algn="ctr">
                          <w14:solidFill>
                            <w14:schemeClr w14:val="accent2">
                              <w14:lumMod w14:val="75000"/>
                            </w14:schemeClr>
                          </w14:solidFill>
                          <w14:prstDash w14:val="solid"/>
                          <w14:bevel/>
                        </w14:textOutline>
                      </w:rPr>
                    </w:pPr>
                    <w:r w:rsidRPr="003B7A55">
                      <w:rPr>
                        <w:rFonts w:asciiTheme="majorHAnsi" w:hAnsiTheme="majorHAnsi"/>
                        <w:color w:val="FFFFFF" w:themeColor="background1"/>
                        <w:sz w:val="20"/>
                        <w:szCs w:val="24"/>
                      </w:rPr>
                      <w:fldChar w:fldCharType="begin"/>
                    </w:r>
                    <w:r w:rsidRPr="003B7A55">
                      <w:rPr>
                        <w:rFonts w:asciiTheme="majorHAnsi" w:hAnsiTheme="majorHAnsi"/>
                        <w:color w:val="FFFFFF" w:themeColor="background1"/>
                        <w:sz w:val="20"/>
                        <w:szCs w:val="24"/>
                      </w:rPr>
                      <w:instrText xml:space="preserve"> PAGE    \* MERGEFORMAT </w:instrText>
                    </w:r>
                    <w:r w:rsidRPr="003B7A55">
                      <w:rPr>
                        <w:rFonts w:asciiTheme="majorHAnsi" w:hAnsiTheme="majorHAnsi"/>
                        <w:color w:val="FFFFFF" w:themeColor="background1"/>
                        <w:sz w:val="20"/>
                        <w:szCs w:val="24"/>
                      </w:rPr>
                      <w:fldChar w:fldCharType="separate"/>
                    </w:r>
                    <w:r w:rsidR="00A901F6" w:rsidRPr="00A901F6">
                      <w:rPr>
                        <w:rFonts w:asciiTheme="majorHAnsi" w:hAnsiTheme="majorHAnsi"/>
                        <w:bCs/>
                        <w:noProof/>
                        <w:color w:val="FFFFFF" w:themeColor="background1"/>
                        <w:sz w:val="20"/>
                        <w:szCs w:val="24"/>
                      </w:rPr>
                      <w:t>158</w:t>
                    </w:r>
                    <w:r w:rsidRPr="003B7A55">
                      <w:rPr>
                        <w:rFonts w:asciiTheme="majorHAnsi" w:hAnsiTheme="majorHAnsi"/>
                        <w:bCs/>
                        <w:noProof/>
                        <w:color w:val="FFFFFF" w:themeColor="background1"/>
                        <w:sz w:val="20"/>
                        <w:szCs w:val="24"/>
                      </w:rPr>
                      <w:fldChar w:fldCharType="end"/>
                    </w:r>
                  </w:p>
                  <w:p w:rsidR="001B7AF5" w:rsidRDefault="001B7AF5"/>
                </w:txbxContent>
              </v:textbox>
              <w10:wrap anchorx="margin" anchory="margin"/>
            </v:oval>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AF5" w:rsidRDefault="003B7A55">
    <w:pPr>
      <w:pStyle w:val="Footer"/>
    </w:pPr>
    <w:r>
      <w:rPr>
        <w:rFonts w:asciiTheme="majorHAnsi" w:eastAsiaTheme="majorEastAsia" w:hAnsiTheme="majorHAnsi" w:cstheme="majorBidi"/>
        <w:noProof/>
        <w:lang w:eastAsia="en-AU"/>
      </w:rPr>
      <mc:AlternateContent>
        <mc:Choice Requires="wps">
          <w:drawing>
            <wp:anchor distT="0" distB="0" distL="114300" distR="114300" simplePos="0" relativeHeight="251661312" behindDoc="0" locked="0" layoutInCell="1" allowOverlap="1" wp14:anchorId="03C7C362" wp14:editId="219F2C38">
              <wp:simplePos x="0" y="0"/>
              <wp:positionH relativeFrom="leftMargin">
                <wp:posOffset>6412230</wp:posOffset>
              </wp:positionH>
              <wp:positionV relativeFrom="bottomMargin">
                <wp:posOffset>0</wp:posOffset>
              </wp:positionV>
              <wp:extent cx="540000" cy="324000"/>
              <wp:effectExtent l="0" t="0" r="0" b="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0" cy="324000"/>
                      </a:xfrm>
                      <a:prstGeom prst="ellipse">
                        <a:avLst/>
                      </a:prstGeom>
                      <a:solidFill>
                        <a:schemeClr val="accent2">
                          <a:lumMod val="75000"/>
                        </a:schemeClr>
                      </a:solidFill>
                      <a:ln>
                        <a:noFill/>
                      </a:ln>
                    </wps:spPr>
                    <wps:txbx>
                      <w:txbxContent>
                        <w:p w:rsidR="003B7A55" w:rsidRPr="003B7A55" w:rsidRDefault="003B7A55" w:rsidP="003B7A55">
                          <w:pPr>
                            <w:pStyle w:val="Footer"/>
                            <w:shd w:val="clear" w:color="auto" w:fill="C45911" w:themeFill="accent2" w:themeFillShade="BF"/>
                            <w:jc w:val="center"/>
                            <w:rPr>
                              <w:rFonts w:asciiTheme="majorHAnsi" w:hAnsiTheme="majorHAnsi"/>
                              <w:bCs/>
                              <w:color w:val="FFFFFF" w:themeColor="background1"/>
                              <w:sz w:val="20"/>
                              <w:szCs w:val="24"/>
                              <w14:textOutline w14:w="9525" w14:cap="rnd" w14:cmpd="sng" w14:algn="ctr">
                                <w14:solidFill>
                                  <w14:schemeClr w14:val="accent2">
                                    <w14:lumMod w14:val="75000"/>
                                  </w14:schemeClr>
                                </w14:solidFill>
                                <w14:prstDash w14:val="solid"/>
                                <w14:bevel/>
                              </w14:textOutline>
                            </w:rPr>
                          </w:pPr>
                          <w:r w:rsidRPr="003B7A55">
                            <w:rPr>
                              <w:rFonts w:asciiTheme="majorHAnsi" w:hAnsiTheme="majorHAnsi"/>
                              <w:color w:val="FFFFFF" w:themeColor="background1"/>
                              <w:sz w:val="20"/>
                              <w:szCs w:val="24"/>
                            </w:rPr>
                            <w:fldChar w:fldCharType="begin"/>
                          </w:r>
                          <w:r w:rsidRPr="003B7A55">
                            <w:rPr>
                              <w:rFonts w:asciiTheme="majorHAnsi" w:hAnsiTheme="majorHAnsi"/>
                              <w:color w:val="FFFFFF" w:themeColor="background1"/>
                              <w:sz w:val="20"/>
                              <w:szCs w:val="24"/>
                            </w:rPr>
                            <w:instrText xml:space="preserve"> PAGE    \* MERGEFORMAT </w:instrText>
                          </w:r>
                          <w:r w:rsidRPr="003B7A55">
                            <w:rPr>
                              <w:rFonts w:asciiTheme="majorHAnsi" w:hAnsiTheme="majorHAnsi"/>
                              <w:color w:val="FFFFFF" w:themeColor="background1"/>
                              <w:sz w:val="20"/>
                              <w:szCs w:val="24"/>
                            </w:rPr>
                            <w:fldChar w:fldCharType="separate"/>
                          </w:r>
                          <w:r w:rsidR="00A901F6" w:rsidRPr="00A901F6">
                            <w:rPr>
                              <w:rFonts w:asciiTheme="majorHAnsi" w:hAnsiTheme="majorHAnsi"/>
                              <w:bCs/>
                              <w:noProof/>
                              <w:color w:val="FFFFFF" w:themeColor="background1"/>
                              <w:sz w:val="20"/>
                              <w:szCs w:val="24"/>
                            </w:rPr>
                            <w:t>157</w:t>
                          </w:r>
                          <w:r w:rsidRPr="003B7A55">
                            <w:rPr>
                              <w:rFonts w:asciiTheme="majorHAnsi" w:hAnsiTheme="majorHAnsi"/>
                              <w:bCs/>
                              <w:noProof/>
                              <w:color w:val="FFFFFF" w:themeColor="background1"/>
                              <w:sz w:val="20"/>
                              <w:szCs w:val="24"/>
                            </w:rPr>
                            <w:fldChar w:fldCharType="end"/>
                          </w:r>
                        </w:p>
                        <w:p w:rsidR="003B7A55" w:rsidRDefault="003B7A55" w:rsidP="003B7A55"/>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3C7C362" id="Oval 4" o:spid="_x0000_s1027" style="position:absolute;margin-left:504.9pt;margin-top:0;width:42.5pt;height:25.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" fillcolor="#c45911 [2405]" stroked="f">
              <v:textbox>
                <w:txbxContent>
                  <w:p w:rsidR="003B7A55" w:rsidRPr="003B7A55" w:rsidRDefault="003B7A55" w:rsidP="003B7A55">
                    <w:pPr>
                      <w:pStyle w:val="Footer"/>
                      <w:shd w:val="clear" w:color="auto" w:fill="C45911" w:themeFill="accent2" w:themeFillShade="BF"/>
                      <w:jc w:val="center"/>
                      <w:rPr>
                        <w:rFonts w:asciiTheme="majorHAnsi" w:hAnsiTheme="majorHAnsi"/>
                        <w:bCs/>
                        <w:color w:val="FFFFFF" w:themeColor="background1"/>
                        <w:sz w:val="20"/>
                        <w:szCs w:val="24"/>
                        <w14:textOutline w14:w="9525" w14:cap="rnd" w14:cmpd="sng" w14:algn="ctr">
                          <w14:solidFill>
                            <w14:schemeClr w14:val="accent2">
                              <w14:lumMod w14:val="75000"/>
                            </w14:schemeClr>
                          </w14:solidFill>
                          <w14:prstDash w14:val="solid"/>
                          <w14:bevel/>
                        </w14:textOutline>
                      </w:rPr>
                    </w:pPr>
                    <w:r w:rsidRPr="003B7A55">
                      <w:rPr>
                        <w:rFonts w:asciiTheme="majorHAnsi" w:hAnsiTheme="majorHAnsi"/>
                        <w:color w:val="FFFFFF" w:themeColor="background1"/>
                        <w:sz w:val="20"/>
                        <w:szCs w:val="24"/>
                      </w:rPr>
                      <w:fldChar w:fldCharType="begin"/>
                    </w:r>
                    <w:r w:rsidRPr="003B7A55">
                      <w:rPr>
                        <w:rFonts w:asciiTheme="majorHAnsi" w:hAnsiTheme="majorHAnsi"/>
                        <w:color w:val="FFFFFF" w:themeColor="background1"/>
                        <w:sz w:val="20"/>
                        <w:szCs w:val="24"/>
                      </w:rPr>
                      <w:instrText xml:space="preserve"> PAGE    \* MERGEFORMAT </w:instrText>
                    </w:r>
                    <w:r w:rsidRPr="003B7A55">
                      <w:rPr>
                        <w:rFonts w:asciiTheme="majorHAnsi" w:hAnsiTheme="majorHAnsi"/>
                        <w:color w:val="FFFFFF" w:themeColor="background1"/>
                        <w:sz w:val="20"/>
                        <w:szCs w:val="24"/>
                      </w:rPr>
                      <w:fldChar w:fldCharType="separate"/>
                    </w:r>
                    <w:r w:rsidR="00A901F6" w:rsidRPr="00A901F6">
                      <w:rPr>
                        <w:rFonts w:asciiTheme="majorHAnsi" w:hAnsiTheme="majorHAnsi"/>
                        <w:bCs/>
                        <w:noProof/>
                        <w:color w:val="FFFFFF" w:themeColor="background1"/>
                        <w:sz w:val="20"/>
                        <w:szCs w:val="24"/>
                      </w:rPr>
                      <w:t>157</w:t>
                    </w:r>
                    <w:r w:rsidRPr="003B7A55">
                      <w:rPr>
                        <w:rFonts w:asciiTheme="majorHAnsi" w:hAnsiTheme="majorHAnsi"/>
                        <w:bCs/>
                        <w:noProof/>
                        <w:color w:val="FFFFFF" w:themeColor="background1"/>
                        <w:sz w:val="20"/>
                        <w:szCs w:val="24"/>
                      </w:rPr>
                      <w:fldChar w:fldCharType="end"/>
                    </w:r>
                  </w:p>
                  <w:p w:rsidR="003B7A55" w:rsidRDefault="003B7A55" w:rsidP="003B7A55"/>
                </w:txbxContent>
              </v:textbox>
              <w10:wrap anchorx="margin" anchory="margin"/>
            </v:oval>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58E" w:rsidRDefault="0011458E" w:rsidP="001B7AF5">
      <w:pPr>
        <w:spacing w:after="0" w:line="240" w:lineRule="auto"/>
      </w:pPr>
      <w:r>
        <w:separator/>
      </w:r>
    </w:p>
  </w:footnote>
  <w:footnote w:type="continuationSeparator" w:id="0">
    <w:p w:rsidR="0011458E" w:rsidRDefault="0011458E" w:rsidP="001B7A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AF5" w:rsidRDefault="001B7AF5" w:rsidP="001B7AF5">
    <w:pPr>
      <w:pStyle w:val="Header"/>
      <w:jc w:val="center"/>
      <w:rPr>
        <w:rFonts w:asciiTheme="majorHAnsi" w:hAnsiTheme="majorHAnsi" w:cstheme="majorHAnsi"/>
        <w:color w:val="404040" w:themeColor="text1" w:themeTint="BF"/>
        <w:sz w:val="18"/>
      </w:rPr>
    </w:pPr>
    <w:r w:rsidRPr="0085455F">
      <w:rPr>
        <w:rFonts w:asciiTheme="majorHAnsi" w:hAnsiTheme="majorHAnsi" w:cstheme="majorHAnsi"/>
        <w:color w:val="404040" w:themeColor="text1" w:themeTint="BF"/>
        <w:sz w:val="18"/>
      </w:rPr>
      <w:t xml:space="preserve">K-6 Physical Activity and Health Conference </w:t>
    </w:r>
    <w:r w:rsidR="007253E6">
      <w:rPr>
        <w:rFonts w:asciiTheme="majorHAnsi" w:hAnsiTheme="majorHAnsi" w:cstheme="majorHAnsi"/>
        <w:color w:val="404040" w:themeColor="text1" w:themeTint="BF"/>
        <w:sz w:val="18"/>
      </w:rPr>
      <w:t>–</w:t>
    </w:r>
    <w:r w:rsidRPr="0085455F">
      <w:rPr>
        <w:rFonts w:asciiTheme="majorHAnsi" w:hAnsiTheme="majorHAnsi" w:cstheme="majorHAnsi"/>
        <w:color w:val="404040" w:themeColor="text1" w:themeTint="BF"/>
        <w:sz w:val="18"/>
      </w:rPr>
      <w:t xml:space="preserve"> 2017</w:t>
    </w:r>
  </w:p>
  <w:p w:rsidR="007253E6" w:rsidRPr="001B7AF5" w:rsidRDefault="007253E6" w:rsidP="001B7AF5">
    <w:pPr>
      <w:pStyle w:val="Header"/>
      <w:jc w:val="center"/>
      <w:rPr>
        <w:rFonts w:asciiTheme="majorHAnsi" w:hAnsiTheme="majorHAnsi" w:cstheme="majorHAnsi"/>
        <w:color w:val="404040" w:themeColor="text1" w:themeTint="BF"/>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AF5" w:rsidRPr="0085455F" w:rsidRDefault="001B7AF5" w:rsidP="001B7AF5">
    <w:pPr>
      <w:pStyle w:val="Header"/>
      <w:jc w:val="center"/>
      <w:rPr>
        <w:rFonts w:asciiTheme="majorHAnsi" w:hAnsiTheme="majorHAnsi" w:cstheme="majorHAnsi"/>
        <w:color w:val="404040" w:themeColor="text1" w:themeTint="BF"/>
        <w:sz w:val="18"/>
      </w:rPr>
    </w:pPr>
    <w:r w:rsidRPr="0085455F">
      <w:rPr>
        <w:rFonts w:asciiTheme="majorHAnsi" w:hAnsiTheme="majorHAnsi" w:cstheme="majorHAnsi"/>
        <w:color w:val="404040" w:themeColor="text1" w:themeTint="BF"/>
        <w:sz w:val="18"/>
      </w:rPr>
      <w:t>K-6 Physical Activity and Health Conference - 2017</w:t>
    </w:r>
  </w:p>
  <w:p w:rsidR="001B7AF5" w:rsidRDefault="001B7A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74916"/>
    <w:multiLevelType w:val="hybridMultilevel"/>
    <w:tmpl w:val="1D70946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700793"/>
    <w:multiLevelType w:val="multilevel"/>
    <w:tmpl w:val="E1D8E06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0C68A9"/>
    <w:multiLevelType w:val="multilevel"/>
    <w:tmpl w:val="A3A217C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F62244"/>
    <w:multiLevelType w:val="hybridMultilevel"/>
    <w:tmpl w:val="98242FD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9937CD"/>
    <w:multiLevelType w:val="multilevel"/>
    <w:tmpl w:val="CD5CB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52C3409"/>
    <w:multiLevelType w:val="hybridMultilevel"/>
    <w:tmpl w:val="36FA943E"/>
    <w:lvl w:ilvl="0" w:tplc="D8387022">
      <w:start w:val="1"/>
      <w:numFmt w:val="decimal"/>
      <w:lvlText w:val="%1)"/>
      <w:lvlJc w:val="left"/>
      <w:pPr>
        <w:ind w:left="536" w:hanging="360"/>
      </w:pPr>
      <w:rPr>
        <w:rFonts w:hint="default"/>
      </w:rPr>
    </w:lvl>
    <w:lvl w:ilvl="1" w:tplc="0C090019" w:tentative="1">
      <w:start w:val="1"/>
      <w:numFmt w:val="lowerLetter"/>
      <w:lvlText w:val="%2."/>
      <w:lvlJc w:val="left"/>
      <w:pPr>
        <w:ind w:left="1256" w:hanging="360"/>
      </w:pPr>
    </w:lvl>
    <w:lvl w:ilvl="2" w:tplc="0C09001B" w:tentative="1">
      <w:start w:val="1"/>
      <w:numFmt w:val="lowerRoman"/>
      <w:lvlText w:val="%3."/>
      <w:lvlJc w:val="right"/>
      <w:pPr>
        <w:ind w:left="1976" w:hanging="180"/>
      </w:pPr>
    </w:lvl>
    <w:lvl w:ilvl="3" w:tplc="0C09000F" w:tentative="1">
      <w:start w:val="1"/>
      <w:numFmt w:val="decimal"/>
      <w:lvlText w:val="%4."/>
      <w:lvlJc w:val="left"/>
      <w:pPr>
        <w:ind w:left="2696" w:hanging="360"/>
      </w:pPr>
    </w:lvl>
    <w:lvl w:ilvl="4" w:tplc="0C090019" w:tentative="1">
      <w:start w:val="1"/>
      <w:numFmt w:val="lowerLetter"/>
      <w:lvlText w:val="%5."/>
      <w:lvlJc w:val="left"/>
      <w:pPr>
        <w:ind w:left="3416" w:hanging="360"/>
      </w:pPr>
    </w:lvl>
    <w:lvl w:ilvl="5" w:tplc="0C09001B" w:tentative="1">
      <w:start w:val="1"/>
      <w:numFmt w:val="lowerRoman"/>
      <w:lvlText w:val="%6."/>
      <w:lvlJc w:val="right"/>
      <w:pPr>
        <w:ind w:left="4136" w:hanging="180"/>
      </w:pPr>
    </w:lvl>
    <w:lvl w:ilvl="6" w:tplc="0C09000F" w:tentative="1">
      <w:start w:val="1"/>
      <w:numFmt w:val="decimal"/>
      <w:lvlText w:val="%7."/>
      <w:lvlJc w:val="left"/>
      <w:pPr>
        <w:ind w:left="4856" w:hanging="360"/>
      </w:pPr>
    </w:lvl>
    <w:lvl w:ilvl="7" w:tplc="0C090019" w:tentative="1">
      <w:start w:val="1"/>
      <w:numFmt w:val="lowerLetter"/>
      <w:lvlText w:val="%8."/>
      <w:lvlJc w:val="left"/>
      <w:pPr>
        <w:ind w:left="5576" w:hanging="360"/>
      </w:pPr>
    </w:lvl>
    <w:lvl w:ilvl="8" w:tplc="0C09001B" w:tentative="1">
      <w:start w:val="1"/>
      <w:numFmt w:val="lowerRoman"/>
      <w:lvlText w:val="%9."/>
      <w:lvlJc w:val="right"/>
      <w:pPr>
        <w:ind w:left="6296" w:hanging="180"/>
      </w:pPr>
    </w:lvl>
  </w:abstractNum>
  <w:abstractNum w:abstractNumId="6" w15:restartNumberingAfterBreak="0">
    <w:nsid w:val="5AA128B6"/>
    <w:multiLevelType w:val="hybridMultilevel"/>
    <w:tmpl w:val="F6DAB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57C0C78"/>
    <w:multiLevelType w:val="hybridMultilevel"/>
    <w:tmpl w:val="0F544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8F4C4D"/>
    <w:multiLevelType w:val="hybridMultilevel"/>
    <w:tmpl w:val="B0868670"/>
    <w:lvl w:ilvl="0" w:tplc="04090001">
      <w:start w:val="1"/>
      <w:numFmt w:val="bullet"/>
      <w:lvlText w:val=""/>
      <w:lvlJc w:val="left"/>
      <w:pPr>
        <w:tabs>
          <w:tab w:val="num" w:pos="4046"/>
        </w:tabs>
        <w:ind w:left="4046" w:hanging="360"/>
      </w:pPr>
      <w:rPr>
        <w:rFonts w:ascii="Symbol" w:hAnsi="Symbol" w:cs="Symbol" w:hint="default"/>
      </w:rPr>
    </w:lvl>
    <w:lvl w:ilvl="1" w:tplc="04090003">
      <w:start w:val="1"/>
      <w:numFmt w:val="bullet"/>
      <w:lvlText w:val="o"/>
      <w:lvlJc w:val="left"/>
      <w:pPr>
        <w:tabs>
          <w:tab w:val="num" w:pos="4766"/>
        </w:tabs>
        <w:ind w:left="4766" w:hanging="360"/>
      </w:pPr>
      <w:rPr>
        <w:rFonts w:ascii="Courier New" w:hAnsi="Courier New" w:cs="Courier New" w:hint="default"/>
      </w:rPr>
    </w:lvl>
    <w:lvl w:ilvl="2" w:tplc="04090005">
      <w:start w:val="1"/>
      <w:numFmt w:val="bullet"/>
      <w:lvlText w:val=""/>
      <w:lvlJc w:val="left"/>
      <w:pPr>
        <w:tabs>
          <w:tab w:val="num" w:pos="5486"/>
        </w:tabs>
        <w:ind w:left="5486" w:hanging="360"/>
      </w:pPr>
      <w:rPr>
        <w:rFonts w:ascii="Wingdings" w:hAnsi="Wingdings" w:cs="Wingdings" w:hint="default"/>
      </w:rPr>
    </w:lvl>
    <w:lvl w:ilvl="3" w:tplc="04090001">
      <w:start w:val="1"/>
      <w:numFmt w:val="bullet"/>
      <w:lvlText w:val=""/>
      <w:lvlJc w:val="left"/>
      <w:pPr>
        <w:tabs>
          <w:tab w:val="num" w:pos="6206"/>
        </w:tabs>
        <w:ind w:left="6206" w:hanging="360"/>
      </w:pPr>
      <w:rPr>
        <w:rFonts w:ascii="Symbol" w:hAnsi="Symbol" w:cs="Symbol" w:hint="default"/>
      </w:rPr>
    </w:lvl>
    <w:lvl w:ilvl="4" w:tplc="04090003">
      <w:start w:val="1"/>
      <w:numFmt w:val="bullet"/>
      <w:lvlText w:val="o"/>
      <w:lvlJc w:val="left"/>
      <w:pPr>
        <w:tabs>
          <w:tab w:val="num" w:pos="6926"/>
        </w:tabs>
        <w:ind w:left="6926" w:hanging="360"/>
      </w:pPr>
      <w:rPr>
        <w:rFonts w:ascii="Courier New" w:hAnsi="Courier New" w:cs="Courier New" w:hint="default"/>
      </w:rPr>
    </w:lvl>
    <w:lvl w:ilvl="5" w:tplc="04090005">
      <w:start w:val="1"/>
      <w:numFmt w:val="bullet"/>
      <w:lvlText w:val=""/>
      <w:lvlJc w:val="left"/>
      <w:pPr>
        <w:tabs>
          <w:tab w:val="num" w:pos="7646"/>
        </w:tabs>
        <w:ind w:left="7646" w:hanging="360"/>
      </w:pPr>
      <w:rPr>
        <w:rFonts w:ascii="Wingdings" w:hAnsi="Wingdings" w:cs="Wingdings" w:hint="default"/>
      </w:rPr>
    </w:lvl>
    <w:lvl w:ilvl="6" w:tplc="04090001">
      <w:start w:val="1"/>
      <w:numFmt w:val="bullet"/>
      <w:lvlText w:val=""/>
      <w:lvlJc w:val="left"/>
      <w:pPr>
        <w:tabs>
          <w:tab w:val="num" w:pos="8366"/>
        </w:tabs>
        <w:ind w:left="8366" w:hanging="360"/>
      </w:pPr>
      <w:rPr>
        <w:rFonts w:ascii="Symbol" w:hAnsi="Symbol" w:cs="Symbol" w:hint="default"/>
      </w:rPr>
    </w:lvl>
    <w:lvl w:ilvl="7" w:tplc="04090003">
      <w:start w:val="1"/>
      <w:numFmt w:val="bullet"/>
      <w:lvlText w:val="o"/>
      <w:lvlJc w:val="left"/>
      <w:pPr>
        <w:tabs>
          <w:tab w:val="num" w:pos="9086"/>
        </w:tabs>
        <w:ind w:left="9086" w:hanging="360"/>
      </w:pPr>
      <w:rPr>
        <w:rFonts w:ascii="Courier New" w:hAnsi="Courier New" w:cs="Courier New" w:hint="default"/>
      </w:rPr>
    </w:lvl>
    <w:lvl w:ilvl="8" w:tplc="04090005">
      <w:start w:val="1"/>
      <w:numFmt w:val="bullet"/>
      <w:lvlText w:val=""/>
      <w:lvlJc w:val="left"/>
      <w:pPr>
        <w:tabs>
          <w:tab w:val="num" w:pos="9806"/>
        </w:tabs>
        <w:ind w:left="9806" w:hanging="360"/>
      </w:pPr>
      <w:rPr>
        <w:rFonts w:ascii="Wingdings" w:hAnsi="Wingdings" w:cs="Wingdings" w:hint="default"/>
      </w:rPr>
    </w:lvl>
  </w:abstractNum>
  <w:abstractNum w:abstractNumId="9" w15:restartNumberingAfterBreak="0">
    <w:nsid w:val="67515A7D"/>
    <w:multiLevelType w:val="hybridMultilevel"/>
    <w:tmpl w:val="55FAAA64"/>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0" w15:restartNumberingAfterBreak="0">
    <w:nsid w:val="6E643E5C"/>
    <w:multiLevelType w:val="hybridMultilevel"/>
    <w:tmpl w:val="1E26F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954384"/>
    <w:multiLevelType w:val="multilevel"/>
    <w:tmpl w:val="E1D8E06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8"/>
  </w:num>
  <w:num w:numId="4">
    <w:abstractNumId w:val="8"/>
  </w:num>
  <w:num w:numId="5">
    <w:abstractNumId w:val="3"/>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5"/>
  </w:num>
  <w:num w:numId="11">
    <w:abstractNumId w:val="10"/>
  </w:num>
  <w:num w:numId="12">
    <w:abstractNumId w:val="6"/>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264"/>
    <w:rsid w:val="000D007C"/>
    <w:rsid w:val="000D37AB"/>
    <w:rsid w:val="0011458E"/>
    <w:rsid w:val="001451BC"/>
    <w:rsid w:val="001B7AF5"/>
    <w:rsid w:val="002458A6"/>
    <w:rsid w:val="0024639C"/>
    <w:rsid w:val="0025571A"/>
    <w:rsid w:val="002B662A"/>
    <w:rsid w:val="002E1815"/>
    <w:rsid w:val="002F79CB"/>
    <w:rsid w:val="0030500D"/>
    <w:rsid w:val="00314B76"/>
    <w:rsid w:val="00356731"/>
    <w:rsid w:val="003B7A55"/>
    <w:rsid w:val="00414366"/>
    <w:rsid w:val="004C7DEE"/>
    <w:rsid w:val="004D4398"/>
    <w:rsid w:val="00510E50"/>
    <w:rsid w:val="00567854"/>
    <w:rsid w:val="005B2264"/>
    <w:rsid w:val="005B5BBA"/>
    <w:rsid w:val="00635361"/>
    <w:rsid w:val="006D1194"/>
    <w:rsid w:val="007253E6"/>
    <w:rsid w:val="00764501"/>
    <w:rsid w:val="00783CDA"/>
    <w:rsid w:val="007B45F1"/>
    <w:rsid w:val="0084678C"/>
    <w:rsid w:val="008B0A46"/>
    <w:rsid w:val="008B7E78"/>
    <w:rsid w:val="00915846"/>
    <w:rsid w:val="0094055C"/>
    <w:rsid w:val="00996538"/>
    <w:rsid w:val="00A07DFD"/>
    <w:rsid w:val="00A901F6"/>
    <w:rsid w:val="00BF1012"/>
    <w:rsid w:val="00C36F2B"/>
    <w:rsid w:val="00CC26EB"/>
    <w:rsid w:val="00D22E16"/>
    <w:rsid w:val="00D31EDC"/>
    <w:rsid w:val="00D60E7E"/>
    <w:rsid w:val="00DB5E85"/>
    <w:rsid w:val="00DD0C83"/>
    <w:rsid w:val="00E21C9A"/>
    <w:rsid w:val="00E34940"/>
    <w:rsid w:val="00E36D80"/>
    <w:rsid w:val="00E504A3"/>
    <w:rsid w:val="00E510E5"/>
    <w:rsid w:val="00E96B61"/>
    <w:rsid w:val="00EB0C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E848AB8-0ABB-4A02-B3C8-6177EAB8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14B76"/>
    <w:pPr>
      <w:keepNext/>
      <w:spacing w:after="0" w:line="240" w:lineRule="auto"/>
      <w:jc w:val="center"/>
      <w:outlineLvl w:val="0"/>
    </w:pPr>
    <w:rPr>
      <w:rFonts w:ascii="Arial Black" w:eastAsia="Times New Roman" w:hAnsi="Arial Black" w:cs="Times New Roman"/>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2264"/>
    <w:rPr>
      <w:color w:val="0563C1" w:themeColor="hyperlink"/>
      <w:u w:val="single"/>
    </w:rPr>
  </w:style>
  <w:style w:type="paragraph" w:styleId="NormalWeb">
    <w:name w:val="Normal (Web)"/>
    <w:basedOn w:val="Normal"/>
    <w:uiPriority w:val="99"/>
    <w:unhideWhenUsed/>
    <w:rsid w:val="007B45F1"/>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4C7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51BC"/>
    <w:pPr>
      <w:ind w:left="720"/>
      <w:contextualSpacing/>
    </w:pPr>
  </w:style>
  <w:style w:type="paragraph" w:customStyle="1" w:styleId="FR1">
    <w:name w:val="FR1"/>
    <w:uiPriority w:val="99"/>
    <w:rsid w:val="00510E50"/>
    <w:pPr>
      <w:widowControl w:val="0"/>
      <w:autoSpaceDE w:val="0"/>
      <w:autoSpaceDN w:val="0"/>
      <w:adjustRightInd w:val="0"/>
      <w:spacing w:after="0" w:line="240" w:lineRule="auto"/>
    </w:pPr>
    <w:rPr>
      <w:rFonts w:ascii="Times New Roman" w:eastAsiaTheme="minorEastAsia" w:hAnsi="Times New Roman" w:cs="Times New Roman"/>
      <w:b/>
      <w:bCs/>
      <w:sz w:val="44"/>
      <w:szCs w:val="44"/>
      <w:lang w:val="en-US"/>
    </w:rPr>
  </w:style>
  <w:style w:type="character" w:customStyle="1" w:styleId="apple-converted-space">
    <w:name w:val="apple-converted-space"/>
    <w:basedOn w:val="DefaultParagraphFont"/>
    <w:rsid w:val="00E21C9A"/>
  </w:style>
  <w:style w:type="character" w:customStyle="1" w:styleId="Heading1Char">
    <w:name w:val="Heading 1 Char"/>
    <w:basedOn w:val="DefaultParagraphFont"/>
    <w:link w:val="Heading1"/>
    <w:rsid w:val="00314B76"/>
    <w:rPr>
      <w:rFonts w:ascii="Arial Black" w:eastAsia="Times New Roman" w:hAnsi="Arial Black" w:cs="Times New Roman"/>
      <w:sz w:val="32"/>
      <w:szCs w:val="24"/>
    </w:rPr>
  </w:style>
  <w:style w:type="paragraph" w:customStyle="1" w:styleId="Default">
    <w:name w:val="Default"/>
    <w:rsid w:val="00EB0CA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B7A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AF5"/>
  </w:style>
  <w:style w:type="paragraph" w:styleId="Footer">
    <w:name w:val="footer"/>
    <w:basedOn w:val="Normal"/>
    <w:link w:val="FooterChar"/>
    <w:uiPriority w:val="99"/>
    <w:unhideWhenUsed/>
    <w:rsid w:val="001B7A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AF5"/>
  </w:style>
  <w:style w:type="paragraph" w:styleId="HTMLPreformatted">
    <w:name w:val="HTML Preformatted"/>
    <w:basedOn w:val="Normal"/>
    <w:link w:val="HTMLPreformattedChar"/>
    <w:uiPriority w:val="99"/>
    <w:semiHidden/>
    <w:unhideWhenUsed/>
    <w:rsid w:val="004D4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color w:val="000000"/>
      <w:sz w:val="20"/>
      <w:szCs w:val="20"/>
      <w:lang w:eastAsia="en-AU"/>
    </w:rPr>
  </w:style>
  <w:style w:type="character" w:customStyle="1" w:styleId="HTMLPreformattedChar">
    <w:name w:val="HTML Preformatted Char"/>
    <w:basedOn w:val="DefaultParagraphFont"/>
    <w:link w:val="HTMLPreformatted"/>
    <w:uiPriority w:val="99"/>
    <w:semiHidden/>
    <w:rsid w:val="004D4398"/>
    <w:rPr>
      <w:rFonts w:ascii="Courier New" w:eastAsiaTheme="minorEastAsia" w:hAnsi="Courier New" w:cs="Courier New"/>
      <w:color w:val="000000"/>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572887">
      <w:bodyDiv w:val="1"/>
      <w:marLeft w:val="0"/>
      <w:marRight w:val="0"/>
      <w:marTop w:val="0"/>
      <w:marBottom w:val="0"/>
      <w:divBdr>
        <w:top w:val="none" w:sz="0" w:space="0" w:color="auto"/>
        <w:left w:val="none" w:sz="0" w:space="0" w:color="auto"/>
        <w:bottom w:val="none" w:sz="0" w:space="0" w:color="auto"/>
        <w:right w:val="none" w:sz="0" w:space="0" w:color="auto"/>
      </w:divBdr>
    </w:div>
    <w:div w:id="292758765">
      <w:bodyDiv w:val="1"/>
      <w:marLeft w:val="0"/>
      <w:marRight w:val="0"/>
      <w:marTop w:val="0"/>
      <w:marBottom w:val="0"/>
      <w:divBdr>
        <w:top w:val="none" w:sz="0" w:space="0" w:color="auto"/>
        <w:left w:val="none" w:sz="0" w:space="0" w:color="auto"/>
        <w:bottom w:val="none" w:sz="0" w:space="0" w:color="auto"/>
        <w:right w:val="none" w:sz="0" w:space="0" w:color="auto"/>
      </w:divBdr>
    </w:div>
    <w:div w:id="353383251">
      <w:bodyDiv w:val="1"/>
      <w:marLeft w:val="0"/>
      <w:marRight w:val="0"/>
      <w:marTop w:val="0"/>
      <w:marBottom w:val="0"/>
      <w:divBdr>
        <w:top w:val="none" w:sz="0" w:space="0" w:color="auto"/>
        <w:left w:val="none" w:sz="0" w:space="0" w:color="auto"/>
        <w:bottom w:val="none" w:sz="0" w:space="0" w:color="auto"/>
        <w:right w:val="none" w:sz="0" w:space="0" w:color="auto"/>
      </w:divBdr>
    </w:div>
    <w:div w:id="955260493">
      <w:bodyDiv w:val="1"/>
      <w:marLeft w:val="0"/>
      <w:marRight w:val="0"/>
      <w:marTop w:val="0"/>
      <w:marBottom w:val="0"/>
      <w:divBdr>
        <w:top w:val="none" w:sz="0" w:space="0" w:color="auto"/>
        <w:left w:val="none" w:sz="0" w:space="0" w:color="auto"/>
        <w:bottom w:val="none" w:sz="0" w:space="0" w:color="auto"/>
        <w:right w:val="none" w:sz="0" w:space="0" w:color="auto"/>
      </w:divBdr>
    </w:div>
    <w:div w:id="1107844856">
      <w:bodyDiv w:val="1"/>
      <w:marLeft w:val="0"/>
      <w:marRight w:val="0"/>
      <w:marTop w:val="0"/>
      <w:marBottom w:val="0"/>
      <w:divBdr>
        <w:top w:val="none" w:sz="0" w:space="0" w:color="auto"/>
        <w:left w:val="none" w:sz="0" w:space="0" w:color="auto"/>
        <w:bottom w:val="none" w:sz="0" w:space="0" w:color="auto"/>
        <w:right w:val="none" w:sz="0" w:space="0" w:color="auto"/>
      </w:divBdr>
    </w:div>
    <w:div w:id="1665425781">
      <w:bodyDiv w:val="1"/>
      <w:marLeft w:val="0"/>
      <w:marRight w:val="0"/>
      <w:marTop w:val="0"/>
      <w:marBottom w:val="0"/>
      <w:divBdr>
        <w:top w:val="none" w:sz="0" w:space="0" w:color="auto"/>
        <w:left w:val="none" w:sz="0" w:space="0" w:color="auto"/>
        <w:bottom w:val="none" w:sz="0" w:space="0" w:color="auto"/>
        <w:right w:val="none" w:sz="0" w:space="0" w:color="auto"/>
      </w:divBdr>
    </w:div>
    <w:div w:id="1869685911">
      <w:bodyDiv w:val="1"/>
      <w:marLeft w:val="0"/>
      <w:marRight w:val="0"/>
      <w:marTop w:val="0"/>
      <w:marBottom w:val="0"/>
      <w:divBdr>
        <w:top w:val="none" w:sz="0" w:space="0" w:color="auto"/>
        <w:left w:val="none" w:sz="0" w:space="0" w:color="auto"/>
        <w:bottom w:val="none" w:sz="0" w:space="0" w:color="auto"/>
        <w:right w:val="none" w:sz="0" w:space="0" w:color="auto"/>
      </w:divBdr>
    </w:div>
    <w:div w:id="191123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www.edibleschoolgardens.com.au" TargetMode="External"/><Relationship Id="rId17" Type="http://schemas.openxmlformats.org/officeDocument/2006/relationships/image" Target="media/image9.jpg"/><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itchengardens.det.nsw.edu.au/kg/01_teachers/index.htm" TargetMode="External"/><Relationship Id="rId5" Type="http://schemas.openxmlformats.org/officeDocument/2006/relationships/footnotes" Target="footnotes.xml"/><Relationship Id="rId15" Type="http://schemas.openxmlformats.org/officeDocument/2006/relationships/image" Target="media/image7.jp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6.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2687</Words>
  <Characters>15316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KariongEcoGarden</dc:creator>
  <cp:keywords/>
  <dc:description/>
  <cp:lastModifiedBy>ACHPERNSW3</cp:lastModifiedBy>
  <cp:revision>2</cp:revision>
  <cp:lastPrinted>2017-03-02T12:35:00Z</cp:lastPrinted>
  <dcterms:created xsi:type="dcterms:W3CDTF">2020-06-29T01:25:00Z</dcterms:created>
  <dcterms:modified xsi:type="dcterms:W3CDTF">2020-06-29T01:25:00Z</dcterms:modified>
</cp:coreProperties>
</file>